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5E1" w:rsidRPr="00DD55E1" w:rsidRDefault="00DD55E1" w:rsidP="00D3124B">
      <w:pPr>
        <w:spacing w:after="0" w:line="240" w:lineRule="auto"/>
        <w:rPr>
          <w:rFonts w:ascii="Times New Roman" w:hAnsi="Times New Roman" w:cs="Times New Roman"/>
          <w:lang w:val="en-US"/>
        </w:rPr>
      </w:pPr>
      <w:r w:rsidRPr="00DD55E1">
        <w:rPr>
          <w:rFonts w:ascii="Times New Roman" w:hAnsi="Times New Roman" w:cs="Times New Roman"/>
          <w:lang w:val="en-US"/>
        </w:rPr>
        <w:t>МРНТИ 14.35.07</w:t>
      </w:r>
    </w:p>
    <w:p w:rsidR="00D775DF" w:rsidRPr="00DD55E1" w:rsidRDefault="00DD55E1" w:rsidP="00D3124B">
      <w:pPr>
        <w:spacing w:after="0" w:line="240" w:lineRule="auto"/>
        <w:rPr>
          <w:rFonts w:ascii="Times New Roman" w:hAnsi="Times New Roman" w:cs="Times New Roman"/>
          <w:lang w:val="en-US"/>
        </w:rPr>
      </w:pPr>
      <w:r w:rsidRPr="00DD55E1">
        <w:rPr>
          <w:rFonts w:ascii="Times New Roman" w:hAnsi="Times New Roman" w:cs="Times New Roman"/>
        </w:rPr>
        <w:t>УДК</w:t>
      </w:r>
      <w:r w:rsidR="00D775DF" w:rsidRPr="00DD55E1">
        <w:rPr>
          <w:rFonts w:ascii="Times New Roman" w:hAnsi="Times New Roman" w:cs="Times New Roman"/>
        </w:rPr>
        <w:t xml:space="preserve"> 658.5.005</w:t>
      </w:r>
    </w:p>
    <w:p w:rsidR="00DD55E1" w:rsidRPr="00DD55E1" w:rsidRDefault="00DD55E1" w:rsidP="00D3124B">
      <w:pPr>
        <w:spacing w:after="0" w:line="240" w:lineRule="auto"/>
        <w:rPr>
          <w:rFonts w:ascii="Times New Roman" w:hAnsi="Times New Roman" w:cs="Times New Roman"/>
          <w:sz w:val="28"/>
          <w:szCs w:val="28"/>
          <w:lang w:val="en-US"/>
        </w:rPr>
      </w:pPr>
    </w:p>
    <w:p w:rsidR="00D3124B" w:rsidRDefault="00D3124B" w:rsidP="00D3124B">
      <w:pPr>
        <w:spacing w:after="0" w:line="240" w:lineRule="auto"/>
        <w:jc w:val="center"/>
        <w:rPr>
          <w:rFonts w:ascii="Times New Roman" w:hAnsi="Times New Roman" w:cs="Times New Roman"/>
          <w:sz w:val="28"/>
          <w:szCs w:val="28"/>
        </w:rPr>
      </w:pPr>
    </w:p>
    <w:p w:rsidR="00D3124B" w:rsidRPr="006851FD" w:rsidRDefault="00D3124B" w:rsidP="00D3124B">
      <w:pPr>
        <w:spacing w:after="0" w:line="240" w:lineRule="auto"/>
        <w:jc w:val="center"/>
        <w:rPr>
          <w:rFonts w:ascii="Times New Roman" w:hAnsi="Times New Roman" w:cs="Times New Roman"/>
          <w:sz w:val="24"/>
          <w:szCs w:val="24"/>
        </w:rPr>
      </w:pPr>
      <w:r w:rsidRPr="006851FD">
        <w:rPr>
          <w:rFonts w:ascii="Times New Roman" w:hAnsi="Times New Roman" w:cs="Times New Roman"/>
          <w:sz w:val="24"/>
          <w:szCs w:val="24"/>
        </w:rPr>
        <w:t xml:space="preserve">В.И. </w:t>
      </w:r>
      <w:r w:rsidR="00D775DF" w:rsidRPr="006851FD">
        <w:rPr>
          <w:rFonts w:ascii="Times New Roman" w:hAnsi="Times New Roman" w:cs="Times New Roman"/>
          <w:sz w:val="24"/>
          <w:szCs w:val="24"/>
        </w:rPr>
        <w:t>Соловьев</w:t>
      </w:r>
      <w:proofErr w:type="gramStart"/>
      <w:r w:rsidRPr="006851FD">
        <w:rPr>
          <w:rFonts w:ascii="Times New Roman" w:eastAsia="Times New Roman" w:hAnsi="Times New Roman" w:cs="Times New Roman"/>
          <w:color w:val="000000"/>
          <w:sz w:val="20"/>
          <w:szCs w:val="24"/>
          <w:vertAlign w:val="superscript"/>
          <w:lang w:eastAsia="ru-RU"/>
        </w:rPr>
        <w:t>1</w:t>
      </w:r>
      <w:proofErr w:type="gramEnd"/>
      <w:r w:rsidR="00D775DF" w:rsidRPr="006851FD">
        <w:rPr>
          <w:rFonts w:ascii="Times New Roman" w:hAnsi="Times New Roman" w:cs="Times New Roman"/>
          <w:sz w:val="24"/>
          <w:szCs w:val="24"/>
        </w:rPr>
        <w:t>,</w:t>
      </w:r>
      <w:r w:rsidRPr="006851FD">
        <w:rPr>
          <w:rFonts w:ascii="Times New Roman" w:hAnsi="Times New Roman" w:cs="Times New Roman"/>
          <w:sz w:val="24"/>
          <w:szCs w:val="24"/>
        </w:rPr>
        <w:t xml:space="preserve"> Е.В. Ткач</w:t>
      </w:r>
      <w:r w:rsidRPr="006851FD">
        <w:rPr>
          <w:rFonts w:ascii="Times New Roman" w:eastAsia="Times New Roman" w:hAnsi="Times New Roman" w:cs="Times New Roman"/>
          <w:color w:val="000000"/>
          <w:sz w:val="20"/>
          <w:szCs w:val="24"/>
          <w:vertAlign w:val="superscript"/>
          <w:lang w:eastAsia="ru-RU"/>
        </w:rPr>
        <w:t>2</w:t>
      </w:r>
    </w:p>
    <w:p w:rsidR="00D3124B" w:rsidRPr="002B5C23" w:rsidRDefault="00D3124B" w:rsidP="00D3124B">
      <w:pPr>
        <w:spacing w:after="0" w:line="240" w:lineRule="auto"/>
        <w:jc w:val="center"/>
        <w:rPr>
          <w:rFonts w:ascii="Times New Roman" w:hAnsi="Times New Roman" w:cs="Times New Roman"/>
          <w:sz w:val="21"/>
          <w:szCs w:val="21"/>
        </w:rPr>
      </w:pPr>
      <w:r w:rsidRPr="002B5C23">
        <w:rPr>
          <w:rFonts w:ascii="Times New Roman" w:eastAsia="Times New Roman" w:hAnsi="Times New Roman" w:cs="Times New Roman"/>
          <w:color w:val="000000"/>
          <w:sz w:val="21"/>
          <w:szCs w:val="21"/>
          <w:vertAlign w:val="superscript"/>
          <w:lang w:eastAsia="ru-RU"/>
        </w:rPr>
        <w:t>1</w:t>
      </w:r>
      <w:r w:rsidR="00D775DF" w:rsidRPr="002B5C23">
        <w:rPr>
          <w:rFonts w:ascii="Times New Roman" w:hAnsi="Times New Roman" w:cs="Times New Roman"/>
          <w:sz w:val="21"/>
          <w:szCs w:val="21"/>
        </w:rPr>
        <w:t xml:space="preserve">доктор технических наук, профессор, генеральный директор органа по подтверждению соответствия систем менеджмента EUROASIA MS, академик Национальной инженерной академии Республики Казахстан, Казахстанской академии менеджмента </w:t>
      </w:r>
      <w:r w:rsidR="008A4D13" w:rsidRPr="002B5C23">
        <w:rPr>
          <w:rFonts w:ascii="Times New Roman" w:hAnsi="Times New Roman" w:cs="Times New Roman"/>
          <w:sz w:val="21"/>
          <w:szCs w:val="21"/>
        </w:rPr>
        <w:t>качества</w:t>
      </w:r>
      <w:r w:rsidR="00D775DF" w:rsidRPr="002B5C23">
        <w:rPr>
          <w:rFonts w:ascii="Times New Roman" w:hAnsi="Times New Roman" w:cs="Times New Roman"/>
          <w:sz w:val="21"/>
          <w:szCs w:val="21"/>
        </w:rPr>
        <w:t>, эксперт-аудитор государственной системы технического регулирования Республики Казахстан, Quality Austria</w:t>
      </w:r>
    </w:p>
    <w:p w:rsidR="00D775DF" w:rsidRPr="002B5C23" w:rsidRDefault="00D775DF" w:rsidP="00D3124B">
      <w:pPr>
        <w:spacing w:after="0" w:line="240" w:lineRule="auto"/>
        <w:jc w:val="center"/>
        <w:rPr>
          <w:rStyle w:val="a6"/>
          <w:rFonts w:ascii="Times New Roman" w:hAnsi="Times New Roman" w:cs="Times New Roman"/>
          <w:color w:val="auto"/>
          <w:sz w:val="21"/>
          <w:szCs w:val="21"/>
          <w:u w:val="none"/>
        </w:rPr>
      </w:pPr>
      <w:proofErr w:type="gramStart"/>
      <w:r w:rsidRPr="002B5C23">
        <w:rPr>
          <w:rFonts w:ascii="Times New Roman" w:hAnsi="Times New Roman" w:cs="Times New Roman"/>
          <w:sz w:val="21"/>
          <w:szCs w:val="21"/>
          <w:lang w:val="en-US"/>
        </w:rPr>
        <w:t>e</w:t>
      </w:r>
      <w:r w:rsidRPr="002B5C23">
        <w:rPr>
          <w:rFonts w:ascii="Times New Roman" w:hAnsi="Times New Roman" w:cs="Times New Roman"/>
          <w:sz w:val="21"/>
          <w:szCs w:val="21"/>
        </w:rPr>
        <w:t>-</w:t>
      </w:r>
      <w:r w:rsidRPr="002B5C23">
        <w:rPr>
          <w:rFonts w:ascii="Times New Roman" w:hAnsi="Times New Roman" w:cs="Times New Roman"/>
          <w:sz w:val="21"/>
          <w:szCs w:val="21"/>
          <w:lang w:val="en-US"/>
        </w:rPr>
        <w:t>mail</w:t>
      </w:r>
      <w:proofErr w:type="gramEnd"/>
      <w:r w:rsidRPr="002B5C23">
        <w:rPr>
          <w:rFonts w:ascii="Times New Roman" w:hAnsi="Times New Roman" w:cs="Times New Roman"/>
          <w:sz w:val="21"/>
          <w:szCs w:val="21"/>
        </w:rPr>
        <w:t xml:space="preserve">: </w:t>
      </w:r>
      <w:hyperlink r:id="rId7" w:history="1">
        <w:r w:rsidRPr="002B5C23">
          <w:rPr>
            <w:rStyle w:val="a6"/>
            <w:rFonts w:ascii="Times New Roman" w:hAnsi="Times New Roman" w:cs="Times New Roman"/>
            <w:sz w:val="21"/>
            <w:szCs w:val="21"/>
            <w:lang w:val="en-US"/>
          </w:rPr>
          <w:t>ems</w:t>
        </w:r>
        <w:r w:rsidRPr="002B5C23">
          <w:rPr>
            <w:rStyle w:val="a6"/>
            <w:rFonts w:ascii="Times New Roman" w:hAnsi="Times New Roman" w:cs="Times New Roman"/>
            <w:sz w:val="21"/>
            <w:szCs w:val="21"/>
          </w:rPr>
          <w:t>@</w:t>
        </w:r>
        <w:r w:rsidRPr="002B5C23">
          <w:rPr>
            <w:rStyle w:val="a6"/>
            <w:rFonts w:ascii="Times New Roman" w:hAnsi="Times New Roman" w:cs="Times New Roman"/>
            <w:sz w:val="21"/>
            <w:szCs w:val="21"/>
            <w:lang w:val="en-US"/>
          </w:rPr>
          <w:t>ems</w:t>
        </w:r>
        <w:r w:rsidRPr="002B5C23">
          <w:rPr>
            <w:rStyle w:val="a6"/>
            <w:rFonts w:ascii="Times New Roman" w:hAnsi="Times New Roman" w:cs="Times New Roman"/>
            <w:sz w:val="21"/>
            <w:szCs w:val="21"/>
          </w:rPr>
          <w:t>.</w:t>
        </w:r>
        <w:r w:rsidRPr="002B5C23">
          <w:rPr>
            <w:rStyle w:val="a6"/>
            <w:rFonts w:ascii="Times New Roman" w:hAnsi="Times New Roman" w:cs="Times New Roman"/>
            <w:sz w:val="21"/>
            <w:szCs w:val="21"/>
            <w:lang w:val="en-US"/>
          </w:rPr>
          <w:t>kz</w:t>
        </w:r>
      </w:hyperlink>
    </w:p>
    <w:p w:rsidR="00F30CBB" w:rsidRPr="002B5C23" w:rsidRDefault="00D3124B" w:rsidP="00D3124B">
      <w:pPr>
        <w:spacing w:after="0" w:line="240" w:lineRule="auto"/>
        <w:jc w:val="center"/>
        <w:rPr>
          <w:rFonts w:ascii="Times New Roman" w:hAnsi="Times New Roman" w:cs="Times New Roman"/>
          <w:sz w:val="21"/>
          <w:szCs w:val="21"/>
        </w:rPr>
      </w:pPr>
      <w:r w:rsidRPr="002B5C23">
        <w:rPr>
          <w:rFonts w:ascii="Times New Roman" w:eastAsia="Times New Roman" w:hAnsi="Times New Roman" w:cs="Times New Roman"/>
          <w:color w:val="000000"/>
          <w:sz w:val="21"/>
          <w:szCs w:val="21"/>
          <w:vertAlign w:val="superscript"/>
          <w:lang w:eastAsia="ru-RU"/>
        </w:rPr>
        <w:t>2</w:t>
      </w:r>
      <w:r w:rsidR="006415EF" w:rsidRPr="002B5C23">
        <w:rPr>
          <w:rFonts w:ascii="Times New Roman" w:hAnsi="Times New Roman" w:cs="Times New Roman"/>
          <w:sz w:val="21"/>
          <w:szCs w:val="21"/>
        </w:rPr>
        <w:t>доктор технических наук</w:t>
      </w:r>
      <w:r w:rsidR="00F30CBB" w:rsidRPr="002B5C23">
        <w:rPr>
          <w:rFonts w:ascii="Times New Roman" w:hAnsi="Times New Roman" w:cs="Times New Roman"/>
          <w:sz w:val="21"/>
          <w:szCs w:val="21"/>
        </w:rPr>
        <w:t>, профессор кафедры Градостроительства Национального исследовательского Московского государственн</w:t>
      </w:r>
      <w:r w:rsidR="00304D9D" w:rsidRPr="002B5C23">
        <w:rPr>
          <w:rFonts w:ascii="Times New Roman" w:hAnsi="Times New Roman" w:cs="Times New Roman"/>
          <w:sz w:val="21"/>
          <w:szCs w:val="21"/>
        </w:rPr>
        <w:t>ого строительного университета</w:t>
      </w:r>
    </w:p>
    <w:p w:rsidR="005378E9" w:rsidRPr="002B5C23" w:rsidRDefault="005378E9" w:rsidP="00D3124B">
      <w:pPr>
        <w:spacing w:after="0" w:line="240" w:lineRule="auto"/>
        <w:jc w:val="center"/>
        <w:rPr>
          <w:rStyle w:val="a6"/>
          <w:rFonts w:ascii="Times New Roman" w:hAnsi="Times New Roman" w:cs="Times New Roman"/>
          <w:sz w:val="21"/>
          <w:szCs w:val="21"/>
        </w:rPr>
      </w:pPr>
      <w:proofErr w:type="gramStart"/>
      <w:r w:rsidRPr="002B5C23">
        <w:rPr>
          <w:rFonts w:ascii="Times New Roman" w:hAnsi="Times New Roman" w:cs="Times New Roman"/>
          <w:sz w:val="21"/>
          <w:szCs w:val="21"/>
          <w:lang w:val="en-US"/>
        </w:rPr>
        <w:t>e</w:t>
      </w:r>
      <w:r w:rsidRPr="002B5C23">
        <w:rPr>
          <w:rFonts w:ascii="Times New Roman" w:hAnsi="Times New Roman" w:cs="Times New Roman"/>
          <w:sz w:val="21"/>
          <w:szCs w:val="21"/>
        </w:rPr>
        <w:t>-</w:t>
      </w:r>
      <w:r w:rsidRPr="002B5C23">
        <w:rPr>
          <w:rFonts w:ascii="Times New Roman" w:hAnsi="Times New Roman" w:cs="Times New Roman"/>
          <w:sz w:val="21"/>
          <w:szCs w:val="21"/>
          <w:lang w:val="en-US"/>
        </w:rPr>
        <w:t>mail</w:t>
      </w:r>
      <w:proofErr w:type="gramEnd"/>
      <w:r w:rsidRPr="002B5C23">
        <w:rPr>
          <w:rFonts w:ascii="Times New Roman" w:hAnsi="Times New Roman" w:cs="Times New Roman"/>
          <w:sz w:val="21"/>
          <w:szCs w:val="21"/>
        </w:rPr>
        <w:t xml:space="preserve">: </w:t>
      </w:r>
      <w:hyperlink r:id="rId8" w:history="1">
        <w:r w:rsidRPr="002B5C23">
          <w:rPr>
            <w:rStyle w:val="a6"/>
            <w:rFonts w:ascii="Times New Roman" w:hAnsi="Times New Roman" w:cs="Times New Roman"/>
            <w:sz w:val="21"/>
            <w:szCs w:val="21"/>
            <w:lang w:val="en-US"/>
          </w:rPr>
          <w:t>ems</w:t>
        </w:r>
        <w:r w:rsidRPr="002B5C23">
          <w:rPr>
            <w:rStyle w:val="a6"/>
            <w:rFonts w:ascii="Times New Roman" w:hAnsi="Times New Roman" w:cs="Times New Roman"/>
            <w:sz w:val="21"/>
            <w:szCs w:val="21"/>
          </w:rPr>
          <w:t>@</w:t>
        </w:r>
        <w:r w:rsidRPr="002B5C23">
          <w:rPr>
            <w:rStyle w:val="a6"/>
            <w:rFonts w:ascii="Times New Roman" w:hAnsi="Times New Roman" w:cs="Times New Roman"/>
            <w:sz w:val="21"/>
            <w:szCs w:val="21"/>
            <w:lang w:val="en-US"/>
          </w:rPr>
          <w:t>ems</w:t>
        </w:r>
        <w:r w:rsidRPr="002B5C23">
          <w:rPr>
            <w:rStyle w:val="a6"/>
            <w:rFonts w:ascii="Times New Roman" w:hAnsi="Times New Roman" w:cs="Times New Roman"/>
            <w:sz w:val="21"/>
            <w:szCs w:val="21"/>
          </w:rPr>
          <w:t>.</w:t>
        </w:r>
        <w:r w:rsidRPr="002B5C23">
          <w:rPr>
            <w:rStyle w:val="a6"/>
            <w:rFonts w:ascii="Times New Roman" w:hAnsi="Times New Roman" w:cs="Times New Roman"/>
            <w:sz w:val="21"/>
            <w:szCs w:val="21"/>
            <w:lang w:val="en-US"/>
          </w:rPr>
          <w:t>kz</w:t>
        </w:r>
      </w:hyperlink>
    </w:p>
    <w:p w:rsidR="007B09BA" w:rsidRDefault="007B09BA" w:rsidP="00D3124B">
      <w:pPr>
        <w:tabs>
          <w:tab w:val="left" w:pos="7523"/>
        </w:tabs>
        <w:spacing w:line="360" w:lineRule="auto"/>
        <w:jc w:val="center"/>
        <w:rPr>
          <w:rFonts w:ascii="Times New Roman" w:hAnsi="Times New Roman" w:cs="Times New Roman"/>
          <w:b/>
          <w:sz w:val="24"/>
          <w:szCs w:val="24"/>
        </w:rPr>
      </w:pPr>
    </w:p>
    <w:p w:rsidR="00D775DF" w:rsidRPr="00D775DF" w:rsidRDefault="00D775DF" w:rsidP="002B5C23">
      <w:pPr>
        <w:spacing w:after="0" w:line="240" w:lineRule="auto"/>
        <w:jc w:val="center"/>
        <w:rPr>
          <w:rFonts w:ascii="Times New Roman" w:hAnsi="Times New Roman" w:cs="Times New Roman"/>
          <w:b/>
          <w:sz w:val="24"/>
          <w:szCs w:val="24"/>
        </w:rPr>
      </w:pPr>
      <w:r w:rsidRPr="00D775DF">
        <w:rPr>
          <w:rFonts w:ascii="Times New Roman" w:hAnsi="Times New Roman" w:cs="Times New Roman"/>
          <w:b/>
          <w:sz w:val="24"/>
          <w:szCs w:val="24"/>
        </w:rPr>
        <w:t xml:space="preserve">СТУДЕНТ – АКТИВНЫЙ УЧАСТНИК </w:t>
      </w:r>
      <w:proofErr w:type="gramStart"/>
      <w:r w:rsidRPr="00D775DF">
        <w:rPr>
          <w:rFonts w:ascii="Times New Roman" w:hAnsi="Times New Roman" w:cs="Times New Roman"/>
          <w:b/>
          <w:sz w:val="24"/>
          <w:szCs w:val="24"/>
        </w:rPr>
        <w:t>СИСТЕМНОГО</w:t>
      </w:r>
      <w:proofErr w:type="gramEnd"/>
    </w:p>
    <w:p w:rsidR="000D3FF7" w:rsidRDefault="00D775DF" w:rsidP="002B5C23">
      <w:pPr>
        <w:spacing w:after="0" w:line="240" w:lineRule="auto"/>
        <w:jc w:val="center"/>
        <w:rPr>
          <w:rFonts w:ascii="Times New Roman" w:hAnsi="Times New Roman" w:cs="Times New Roman"/>
          <w:sz w:val="24"/>
          <w:szCs w:val="24"/>
        </w:rPr>
      </w:pPr>
      <w:r w:rsidRPr="00D775DF">
        <w:rPr>
          <w:rFonts w:ascii="Times New Roman" w:hAnsi="Times New Roman" w:cs="Times New Roman"/>
          <w:b/>
          <w:sz w:val="24"/>
          <w:szCs w:val="24"/>
        </w:rPr>
        <w:t>МЕНЕДЖМЕНТА УНИВЕРСИТЕТА</w:t>
      </w:r>
    </w:p>
    <w:p w:rsidR="00653FC1" w:rsidRPr="0057040C" w:rsidRDefault="00653FC1" w:rsidP="008160FE">
      <w:pPr>
        <w:spacing w:after="0" w:line="240" w:lineRule="auto"/>
        <w:ind w:firstLine="1134"/>
        <w:jc w:val="both"/>
        <w:rPr>
          <w:rFonts w:ascii="Times New Roman" w:hAnsi="Times New Roman" w:cs="Times New Roman"/>
          <w:b/>
          <w:i/>
          <w:sz w:val="20"/>
          <w:szCs w:val="28"/>
        </w:rPr>
      </w:pPr>
    </w:p>
    <w:p w:rsidR="003B5FED" w:rsidRPr="005C413D" w:rsidRDefault="008D6557" w:rsidP="003B5FED">
      <w:pPr>
        <w:spacing w:after="0" w:line="240" w:lineRule="auto"/>
        <w:ind w:firstLine="1134"/>
        <w:jc w:val="both"/>
        <w:rPr>
          <w:rFonts w:ascii="Times New Roman" w:hAnsi="Times New Roman" w:cs="Times New Roman"/>
          <w:color w:val="000000" w:themeColor="text1"/>
          <w:sz w:val="20"/>
          <w:szCs w:val="28"/>
        </w:rPr>
      </w:pPr>
      <w:r w:rsidRPr="005C413D">
        <w:rPr>
          <w:rFonts w:ascii="Times New Roman" w:hAnsi="Times New Roman" w:cs="Times New Roman"/>
          <w:color w:val="000000" w:themeColor="text1"/>
          <w:sz w:val="20"/>
          <w:szCs w:val="28"/>
        </w:rPr>
        <w:t xml:space="preserve">Статья раскрывает роль студента как полноправного участника системного менеджмента качества (СМК) университета, а не «потребителя образовательных услуг». Показано, что качественное образование возникает в партнёрстве «преподаватель-студент-университет-работодатель-родители», где распределены ответственность, цели и критерии результата. Ключевая компетенция студента - умение применять цикл РСА как основу самоменеджмента: от постановки недельных целей по дисциплинам до регулярной проверки результатов и корректирующих действий. Подчёркнута роль высшего руководства в создании среды доверия, </w:t>
      </w:r>
      <w:proofErr w:type="spellStart"/>
      <w:r w:rsidRPr="005C413D">
        <w:rPr>
          <w:rFonts w:ascii="Times New Roman" w:hAnsi="Times New Roman" w:cs="Times New Roman"/>
          <w:color w:val="000000" w:themeColor="text1"/>
          <w:sz w:val="20"/>
          <w:szCs w:val="28"/>
        </w:rPr>
        <w:t>вовлечённости</w:t>
      </w:r>
      <w:proofErr w:type="spellEnd"/>
      <w:r w:rsidRPr="005C413D">
        <w:rPr>
          <w:rFonts w:ascii="Times New Roman" w:hAnsi="Times New Roman" w:cs="Times New Roman"/>
          <w:color w:val="000000" w:themeColor="text1"/>
          <w:sz w:val="20"/>
          <w:szCs w:val="28"/>
        </w:rPr>
        <w:t xml:space="preserve"> и непрерывных улучшений, а также важность отказа от терминологического формализма (переноса понятий «клиент/услуга» без адаптации). Рассматривается вклад дуального образования и наставничества со стороны отрасли в наращивание практико-ориентированных навыков и долговременной профессиональной идентичности. Показано, что интеграция ISO 9001:2015 с искусственным интеллектом в учебный процесс усиливает культуру вопросов, обратной связи и персональных траекторий освоения профессии. Обосновывается, что гордость за «Альма-матер» и возвращение выпускников в роли наставников и партнёров превращают СМК из формальности в живой механизм развития университета, включая подготовку кадров для экономики страны нового качества.</w:t>
      </w:r>
    </w:p>
    <w:p w:rsidR="003B5FED" w:rsidRPr="0057040C" w:rsidRDefault="003B5FED" w:rsidP="003B5FED">
      <w:pPr>
        <w:spacing w:after="0" w:line="240" w:lineRule="auto"/>
        <w:ind w:firstLine="1134"/>
        <w:jc w:val="both"/>
        <w:rPr>
          <w:rFonts w:ascii="Times New Roman" w:hAnsi="Times New Roman" w:cs="Times New Roman"/>
          <w:b/>
          <w:sz w:val="20"/>
          <w:szCs w:val="28"/>
        </w:rPr>
      </w:pPr>
      <w:r w:rsidRPr="008D6557">
        <w:rPr>
          <w:rFonts w:ascii="Times New Roman" w:hAnsi="Times New Roman" w:cs="Times New Roman"/>
          <w:b/>
          <w:sz w:val="20"/>
          <w:szCs w:val="28"/>
        </w:rPr>
        <w:t>Ключевые слова:</w:t>
      </w:r>
      <w:r w:rsidRPr="0057040C">
        <w:rPr>
          <w:rFonts w:ascii="Times New Roman" w:hAnsi="Times New Roman" w:cs="Times New Roman"/>
          <w:sz w:val="20"/>
          <w:szCs w:val="28"/>
        </w:rPr>
        <w:t xml:space="preserve"> системный менеджмент, ISO 9001, студент, преподаватель, самоменеджмент, сотрудничество, обратная связь, ответственность, цикл PDCA, искусственный интеллект, качество образования.</w:t>
      </w:r>
    </w:p>
    <w:p w:rsidR="003B5FED" w:rsidRDefault="003B5FED" w:rsidP="008160FE">
      <w:pPr>
        <w:spacing w:after="0" w:line="240" w:lineRule="auto"/>
        <w:ind w:firstLine="1134"/>
        <w:jc w:val="both"/>
        <w:rPr>
          <w:rFonts w:ascii="Times New Roman" w:hAnsi="Times New Roman" w:cs="Times New Roman"/>
          <w:b/>
          <w:sz w:val="20"/>
          <w:szCs w:val="28"/>
        </w:rPr>
      </w:pPr>
    </w:p>
    <w:p w:rsidR="006851FD" w:rsidRDefault="006851FD" w:rsidP="003B5FED">
      <w:pPr>
        <w:spacing w:after="0" w:line="240" w:lineRule="auto"/>
        <w:jc w:val="center"/>
        <w:rPr>
          <w:rFonts w:ascii="Times New Roman" w:hAnsi="Times New Roman" w:cs="Times New Roman"/>
          <w:b/>
          <w:sz w:val="20"/>
          <w:szCs w:val="28"/>
        </w:rPr>
      </w:pPr>
    </w:p>
    <w:p w:rsidR="006851FD" w:rsidRDefault="006851FD" w:rsidP="006851FD">
      <w:pPr>
        <w:spacing w:after="0" w:line="240" w:lineRule="auto"/>
        <w:jc w:val="center"/>
        <w:rPr>
          <w:rFonts w:ascii="Times New Roman" w:eastAsia="Times New Roman" w:hAnsi="Times New Roman" w:cs="Times New Roman"/>
          <w:color w:val="000000"/>
          <w:sz w:val="20"/>
          <w:szCs w:val="24"/>
          <w:vertAlign w:val="superscript"/>
          <w:lang w:eastAsia="ru-RU"/>
        </w:rPr>
      </w:pPr>
      <w:r w:rsidRPr="006851FD">
        <w:rPr>
          <w:rFonts w:ascii="Times New Roman" w:hAnsi="Times New Roman" w:cs="Times New Roman"/>
          <w:sz w:val="24"/>
          <w:szCs w:val="24"/>
        </w:rPr>
        <w:t>В.И. Соловьев</w:t>
      </w:r>
      <w:proofErr w:type="gramStart"/>
      <w:r w:rsidRPr="006851FD">
        <w:rPr>
          <w:rFonts w:ascii="Times New Roman" w:eastAsia="Times New Roman" w:hAnsi="Times New Roman" w:cs="Times New Roman"/>
          <w:color w:val="000000"/>
          <w:sz w:val="20"/>
          <w:szCs w:val="24"/>
          <w:vertAlign w:val="superscript"/>
          <w:lang w:eastAsia="ru-RU"/>
        </w:rPr>
        <w:t>1</w:t>
      </w:r>
      <w:proofErr w:type="gramEnd"/>
      <w:r w:rsidRPr="006851FD">
        <w:rPr>
          <w:rFonts w:ascii="Times New Roman" w:hAnsi="Times New Roman" w:cs="Times New Roman"/>
          <w:sz w:val="24"/>
          <w:szCs w:val="24"/>
        </w:rPr>
        <w:t>, Е.В. Ткач</w:t>
      </w:r>
      <w:r w:rsidRPr="006851FD">
        <w:rPr>
          <w:rFonts w:ascii="Times New Roman" w:eastAsia="Times New Roman" w:hAnsi="Times New Roman" w:cs="Times New Roman"/>
          <w:color w:val="000000"/>
          <w:sz w:val="20"/>
          <w:szCs w:val="24"/>
          <w:vertAlign w:val="superscript"/>
          <w:lang w:eastAsia="ru-RU"/>
        </w:rPr>
        <w:t>2</w:t>
      </w:r>
    </w:p>
    <w:p w:rsidR="006851FD" w:rsidRDefault="006851FD" w:rsidP="006851FD">
      <w:pPr>
        <w:spacing w:after="0" w:line="240" w:lineRule="auto"/>
        <w:jc w:val="center"/>
        <w:rPr>
          <w:rFonts w:ascii="Times New Roman" w:eastAsia="Times New Roman" w:hAnsi="Times New Roman" w:cs="Times New Roman"/>
          <w:color w:val="000000"/>
          <w:sz w:val="21"/>
          <w:szCs w:val="21"/>
          <w:vertAlign w:val="superscript"/>
          <w:lang w:eastAsia="ru-RU"/>
        </w:rPr>
      </w:pPr>
    </w:p>
    <w:p w:rsidR="006851FD" w:rsidRPr="006851FD" w:rsidRDefault="006851FD" w:rsidP="006851FD">
      <w:pPr>
        <w:spacing w:after="0" w:line="240" w:lineRule="auto"/>
        <w:jc w:val="center"/>
        <w:rPr>
          <w:rFonts w:ascii="Times New Roman" w:hAnsi="Times New Roman" w:cs="Times New Roman"/>
          <w:sz w:val="21"/>
          <w:szCs w:val="21"/>
        </w:rPr>
      </w:pPr>
      <w:r w:rsidRPr="002B5C23">
        <w:rPr>
          <w:rFonts w:ascii="Times New Roman" w:eastAsia="Times New Roman" w:hAnsi="Times New Roman" w:cs="Times New Roman"/>
          <w:color w:val="000000"/>
          <w:sz w:val="21"/>
          <w:szCs w:val="21"/>
          <w:vertAlign w:val="superscript"/>
          <w:lang w:eastAsia="ru-RU"/>
        </w:rPr>
        <w:t>1</w:t>
      </w:r>
      <w:r w:rsidRPr="006851FD">
        <w:rPr>
          <w:rFonts w:ascii="Times New Roman" w:hAnsi="Times New Roman" w:cs="Times New Roman"/>
          <w:sz w:val="21"/>
          <w:szCs w:val="21"/>
        </w:rPr>
        <w:t xml:space="preserve">техника </w:t>
      </w:r>
      <w:proofErr w:type="spellStart"/>
      <w:r w:rsidRPr="006851FD">
        <w:rPr>
          <w:rFonts w:ascii="Times New Roman" w:hAnsi="Times New Roman" w:cs="Times New Roman"/>
          <w:sz w:val="21"/>
          <w:szCs w:val="21"/>
        </w:rPr>
        <w:t>ғылымдарының</w:t>
      </w:r>
      <w:proofErr w:type="spellEnd"/>
      <w:r w:rsidRPr="006851FD">
        <w:rPr>
          <w:rFonts w:ascii="Times New Roman" w:hAnsi="Times New Roman" w:cs="Times New Roman"/>
          <w:sz w:val="21"/>
          <w:szCs w:val="21"/>
        </w:rPr>
        <w:t xml:space="preserve"> </w:t>
      </w:r>
      <w:proofErr w:type="spellStart"/>
      <w:r w:rsidRPr="006851FD">
        <w:rPr>
          <w:rFonts w:ascii="Times New Roman" w:hAnsi="Times New Roman" w:cs="Times New Roman"/>
          <w:sz w:val="21"/>
          <w:szCs w:val="21"/>
        </w:rPr>
        <w:t>докторы</w:t>
      </w:r>
      <w:proofErr w:type="spellEnd"/>
      <w:r w:rsidRPr="006851FD">
        <w:rPr>
          <w:rFonts w:ascii="Times New Roman" w:hAnsi="Times New Roman" w:cs="Times New Roman"/>
          <w:sz w:val="21"/>
          <w:szCs w:val="21"/>
        </w:rPr>
        <w:t xml:space="preserve">, профессор, </w:t>
      </w:r>
      <w:proofErr w:type="spellStart"/>
      <w:r w:rsidRPr="006851FD">
        <w:rPr>
          <w:rFonts w:ascii="Times New Roman" w:hAnsi="Times New Roman" w:cs="Times New Roman"/>
          <w:sz w:val="21"/>
          <w:szCs w:val="21"/>
        </w:rPr>
        <w:t>EuroAsia</w:t>
      </w:r>
      <w:proofErr w:type="spellEnd"/>
      <w:r w:rsidRPr="006851FD">
        <w:rPr>
          <w:rFonts w:ascii="Times New Roman" w:hAnsi="Times New Roman" w:cs="Times New Roman"/>
          <w:sz w:val="21"/>
          <w:szCs w:val="21"/>
        </w:rPr>
        <w:t xml:space="preserve"> MS </w:t>
      </w:r>
      <w:proofErr w:type="gramStart"/>
      <w:r w:rsidRPr="006851FD">
        <w:rPr>
          <w:rFonts w:ascii="Times New Roman" w:hAnsi="Times New Roman" w:cs="Times New Roman"/>
          <w:sz w:val="21"/>
          <w:szCs w:val="21"/>
        </w:rPr>
        <w:t xml:space="preserve">менеджмент </w:t>
      </w:r>
      <w:proofErr w:type="spellStart"/>
      <w:r w:rsidRPr="006851FD">
        <w:rPr>
          <w:rFonts w:ascii="Times New Roman" w:hAnsi="Times New Roman" w:cs="Times New Roman"/>
          <w:sz w:val="21"/>
          <w:szCs w:val="21"/>
        </w:rPr>
        <w:t>ж</w:t>
      </w:r>
      <w:proofErr w:type="gramEnd"/>
      <w:r w:rsidRPr="006851FD">
        <w:rPr>
          <w:rFonts w:ascii="Times New Roman" w:hAnsi="Times New Roman" w:cs="Times New Roman"/>
          <w:sz w:val="21"/>
          <w:szCs w:val="21"/>
        </w:rPr>
        <w:t>үйелерінің</w:t>
      </w:r>
      <w:proofErr w:type="spellEnd"/>
      <w:r w:rsidRPr="006851FD">
        <w:rPr>
          <w:rFonts w:ascii="Times New Roman" w:hAnsi="Times New Roman" w:cs="Times New Roman"/>
          <w:sz w:val="21"/>
          <w:szCs w:val="21"/>
        </w:rPr>
        <w:t xml:space="preserve"> </w:t>
      </w:r>
      <w:proofErr w:type="spellStart"/>
      <w:r w:rsidRPr="006851FD">
        <w:rPr>
          <w:rFonts w:ascii="Times New Roman" w:hAnsi="Times New Roman" w:cs="Times New Roman"/>
          <w:sz w:val="21"/>
          <w:szCs w:val="21"/>
        </w:rPr>
        <w:t>сәйкестігін</w:t>
      </w:r>
      <w:proofErr w:type="spellEnd"/>
      <w:r w:rsidRPr="006851FD">
        <w:rPr>
          <w:rFonts w:ascii="Times New Roman" w:hAnsi="Times New Roman" w:cs="Times New Roman"/>
          <w:sz w:val="21"/>
          <w:szCs w:val="21"/>
        </w:rPr>
        <w:t xml:space="preserve"> </w:t>
      </w:r>
      <w:proofErr w:type="spellStart"/>
      <w:r w:rsidRPr="006851FD">
        <w:rPr>
          <w:rFonts w:ascii="Times New Roman" w:hAnsi="Times New Roman" w:cs="Times New Roman"/>
          <w:sz w:val="21"/>
          <w:szCs w:val="21"/>
        </w:rPr>
        <w:t>растау</w:t>
      </w:r>
      <w:proofErr w:type="spellEnd"/>
      <w:r w:rsidRPr="006851FD">
        <w:rPr>
          <w:rFonts w:ascii="Times New Roman" w:hAnsi="Times New Roman" w:cs="Times New Roman"/>
          <w:sz w:val="21"/>
          <w:szCs w:val="21"/>
        </w:rPr>
        <w:t xml:space="preserve"> </w:t>
      </w:r>
      <w:proofErr w:type="spellStart"/>
      <w:r w:rsidRPr="006851FD">
        <w:rPr>
          <w:rFonts w:ascii="Times New Roman" w:hAnsi="Times New Roman" w:cs="Times New Roman"/>
          <w:sz w:val="21"/>
          <w:szCs w:val="21"/>
        </w:rPr>
        <w:t>жөніндегі</w:t>
      </w:r>
      <w:proofErr w:type="spellEnd"/>
      <w:r w:rsidRPr="006851FD">
        <w:rPr>
          <w:rFonts w:ascii="Times New Roman" w:hAnsi="Times New Roman" w:cs="Times New Roman"/>
          <w:sz w:val="21"/>
          <w:szCs w:val="21"/>
        </w:rPr>
        <w:t xml:space="preserve"> </w:t>
      </w:r>
      <w:proofErr w:type="spellStart"/>
      <w:r w:rsidRPr="006851FD">
        <w:rPr>
          <w:rFonts w:ascii="Times New Roman" w:hAnsi="Times New Roman" w:cs="Times New Roman"/>
          <w:sz w:val="21"/>
          <w:szCs w:val="21"/>
        </w:rPr>
        <w:t>органның</w:t>
      </w:r>
      <w:proofErr w:type="spellEnd"/>
      <w:r w:rsidRPr="006851FD">
        <w:rPr>
          <w:rFonts w:ascii="Times New Roman" w:hAnsi="Times New Roman" w:cs="Times New Roman"/>
          <w:sz w:val="21"/>
          <w:szCs w:val="21"/>
        </w:rPr>
        <w:t xml:space="preserve"> бас директоры, </w:t>
      </w:r>
      <w:proofErr w:type="spellStart"/>
      <w:r w:rsidRPr="006851FD">
        <w:rPr>
          <w:rFonts w:ascii="Times New Roman" w:hAnsi="Times New Roman" w:cs="Times New Roman"/>
          <w:sz w:val="21"/>
          <w:szCs w:val="21"/>
        </w:rPr>
        <w:t>Қазақстан</w:t>
      </w:r>
      <w:proofErr w:type="spellEnd"/>
      <w:r w:rsidRPr="006851FD">
        <w:rPr>
          <w:rFonts w:ascii="Times New Roman" w:hAnsi="Times New Roman" w:cs="Times New Roman"/>
          <w:sz w:val="21"/>
          <w:szCs w:val="21"/>
        </w:rPr>
        <w:t xml:space="preserve"> </w:t>
      </w:r>
      <w:proofErr w:type="spellStart"/>
      <w:r w:rsidRPr="006851FD">
        <w:rPr>
          <w:rFonts w:ascii="Times New Roman" w:hAnsi="Times New Roman" w:cs="Times New Roman"/>
          <w:sz w:val="21"/>
          <w:szCs w:val="21"/>
        </w:rPr>
        <w:t>Республикасы</w:t>
      </w:r>
      <w:proofErr w:type="spellEnd"/>
      <w:r w:rsidRPr="006851FD">
        <w:rPr>
          <w:rFonts w:ascii="Times New Roman" w:hAnsi="Times New Roman" w:cs="Times New Roman"/>
          <w:sz w:val="21"/>
          <w:szCs w:val="21"/>
        </w:rPr>
        <w:t xml:space="preserve"> </w:t>
      </w:r>
      <w:proofErr w:type="spellStart"/>
      <w:r w:rsidRPr="006851FD">
        <w:rPr>
          <w:rFonts w:ascii="Times New Roman" w:hAnsi="Times New Roman" w:cs="Times New Roman"/>
          <w:sz w:val="21"/>
          <w:szCs w:val="21"/>
        </w:rPr>
        <w:t>Ұлттық</w:t>
      </w:r>
      <w:proofErr w:type="spellEnd"/>
      <w:r w:rsidRPr="006851FD">
        <w:rPr>
          <w:rFonts w:ascii="Times New Roman" w:hAnsi="Times New Roman" w:cs="Times New Roman"/>
          <w:sz w:val="21"/>
          <w:szCs w:val="21"/>
        </w:rPr>
        <w:t xml:space="preserve"> </w:t>
      </w:r>
      <w:proofErr w:type="spellStart"/>
      <w:r w:rsidRPr="006851FD">
        <w:rPr>
          <w:rFonts w:ascii="Times New Roman" w:hAnsi="Times New Roman" w:cs="Times New Roman"/>
          <w:sz w:val="21"/>
          <w:szCs w:val="21"/>
        </w:rPr>
        <w:t>Инженерлік</w:t>
      </w:r>
      <w:proofErr w:type="spellEnd"/>
      <w:r w:rsidRPr="006851FD">
        <w:rPr>
          <w:rFonts w:ascii="Times New Roman" w:hAnsi="Times New Roman" w:cs="Times New Roman"/>
          <w:sz w:val="21"/>
          <w:szCs w:val="21"/>
        </w:rPr>
        <w:t xml:space="preserve"> </w:t>
      </w:r>
      <w:proofErr w:type="spellStart"/>
      <w:r w:rsidRPr="006851FD">
        <w:rPr>
          <w:rFonts w:ascii="Times New Roman" w:hAnsi="Times New Roman" w:cs="Times New Roman"/>
          <w:sz w:val="21"/>
          <w:szCs w:val="21"/>
        </w:rPr>
        <w:t>академиясының</w:t>
      </w:r>
      <w:proofErr w:type="spellEnd"/>
      <w:r w:rsidRPr="006851FD">
        <w:rPr>
          <w:rFonts w:ascii="Times New Roman" w:hAnsi="Times New Roman" w:cs="Times New Roman"/>
          <w:sz w:val="21"/>
          <w:szCs w:val="21"/>
        </w:rPr>
        <w:t xml:space="preserve">, </w:t>
      </w:r>
      <w:proofErr w:type="spellStart"/>
      <w:r w:rsidRPr="006851FD">
        <w:rPr>
          <w:rFonts w:ascii="Times New Roman" w:hAnsi="Times New Roman" w:cs="Times New Roman"/>
          <w:sz w:val="21"/>
          <w:szCs w:val="21"/>
        </w:rPr>
        <w:t>Қазақстан</w:t>
      </w:r>
      <w:proofErr w:type="spellEnd"/>
      <w:r w:rsidRPr="006851FD">
        <w:rPr>
          <w:rFonts w:ascii="Times New Roman" w:hAnsi="Times New Roman" w:cs="Times New Roman"/>
          <w:sz w:val="21"/>
          <w:szCs w:val="21"/>
        </w:rPr>
        <w:t xml:space="preserve"> сапа </w:t>
      </w:r>
      <w:proofErr w:type="spellStart"/>
      <w:r w:rsidRPr="006851FD">
        <w:rPr>
          <w:rFonts w:ascii="Times New Roman" w:hAnsi="Times New Roman" w:cs="Times New Roman"/>
          <w:sz w:val="21"/>
          <w:szCs w:val="21"/>
        </w:rPr>
        <w:t>менеджменті</w:t>
      </w:r>
      <w:proofErr w:type="spellEnd"/>
      <w:r w:rsidRPr="006851FD">
        <w:rPr>
          <w:rFonts w:ascii="Times New Roman" w:hAnsi="Times New Roman" w:cs="Times New Roman"/>
          <w:sz w:val="21"/>
          <w:szCs w:val="21"/>
        </w:rPr>
        <w:t xml:space="preserve"> </w:t>
      </w:r>
      <w:proofErr w:type="spellStart"/>
      <w:r w:rsidRPr="006851FD">
        <w:rPr>
          <w:rFonts w:ascii="Times New Roman" w:hAnsi="Times New Roman" w:cs="Times New Roman"/>
          <w:sz w:val="21"/>
          <w:szCs w:val="21"/>
        </w:rPr>
        <w:t>академиясының</w:t>
      </w:r>
      <w:proofErr w:type="spellEnd"/>
      <w:r w:rsidRPr="006851FD">
        <w:rPr>
          <w:rFonts w:ascii="Times New Roman" w:hAnsi="Times New Roman" w:cs="Times New Roman"/>
          <w:sz w:val="21"/>
          <w:szCs w:val="21"/>
        </w:rPr>
        <w:t xml:space="preserve"> </w:t>
      </w:r>
      <w:proofErr w:type="spellStart"/>
      <w:r w:rsidRPr="006851FD">
        <w:rPr>
          <w:rFonts w:ascii="Times New Roman" w:hAnsi="Times New Roman" w:cs="Times New Roman"/>
          <w:sz w:val="21"/>
          <w:szCs w:val="21"/>
        </w:rPr>
        <w:t>академигі</w:t>
      </w:r>
      <w:proofErr w:type="spellEnd"/>
      <w:r w:rsidRPr="006851FD">
        <w:rPr>
          <w:rFonts w:ascii="Times New Roman" w:hAnsi="Times New Roman" w:cs="Times New Roman"/>
          <w:sz w:val="21"/>
          <w:szCs w:val="21"/>
        </w:rPr>
        <w:t xml:space="preserve">, </w:t>
      </w:r>
      <w:proofErr w:type="spellStart"/>
      <w:r w:rsidRPr="006851FD">
        <w:rPr>
          <w:rFonts w:ascii="Times New Roman" w:hAnsi="Times New Roman" w:cs="Times New Roman"/>
          <w:sz w:val="21"/>
          <w:szCs w:val="21"/>
        </w:rPr>
        <w:t>Қазақстан</w:t>
      </w:r>
      <w:proofErr w:type="spellEnd"/>
      <w:r w:rsidRPr="006851FD">
        <w:rPr>
          <w:rFonts w:ascii="Times New Roman" w:hAnsi="Times New Roman" w:cs="Times New Roman"/>
          <w:sz w:val="21"/>
          <w:szCs w:val="21"/>
        </w:rPr>
        <w:t xml:space="preserve"> </w:t>
      </w:r>
      <w:proofErr w:type="spellStart"/>
      <w:r w:rsidRPr="006851FD">
        <w:rPr>
          <w:rFonts w:ascii="Times New Roman" w:hAnsi="Times New Roman" w:cs="Times New Roman"/>
          <w:sz w:val="21"/>
          <w:szCs w:val="21"/>
        </w:rPr>
        <w:t>Республикасы</w:t>
      </w:r>
      <w:proofErr w:type="spellEnd"/>
      <w:r w:rsidRPr="006851FD">
        <w:rPr>
          <w:rFonts w:ascii="Times New Roman" w:hAnsi="Times New Roman" w:cs="Times New Roman"/>
          <w:sz w:val="21"/>
          <w:szCs w:val="21"/>
        </w:rPr>
        <w:t xml:space="preserve"> </w:t>
      </w:r>
      <w:proofErr w:type="spellStart"/>
      <w:r w:rsidRPr="006851FD">
        <w:rPr>
          <w:rFonts w:ascii="Times New Roman" w:hAnsi="Times New Roman" w:cs="Times New Roman"/>
          <w:sz w:val="21"/>
          <w:szCs w:val="21"/>
        </w:rPr>
        <w:t>Мемлекеттік</w:t>
      </w:r>
      <w:proofErr w:type="spellEnd"/>
      <w:r w:rsidRPr="006851FD">
        <w:rPr>
          <w:rFonts w:ascii="Times New Roman" w:hAnsi="Times New Roman" w:cs="Times New Roman"/>
          <w:sz w:val="21"/>
          <w:szCs w:val="21"/>
        </w:rPr>
        <w:t xml:space="preserve"> </w:t>
      </w:r>
      <w:proofErr w:type="spellStart"/>
      <w:r w:rsidRPr="006851FD">
        <w:rPr>
          <w:rFonts w:ascii="Times New Roman" w:hAnsi="Times New Roman" w:cs="Times New Roman"/>
          <w:sz w:val="21"/>
          <w:szCs w:val="21"/>
        </w:rPr>
        <w:t>Техникалық</w:t>
      </w:r>
      <w:proofErr w:type="spellEnd"/>
      <w:r w:rsidRPr="006851FD">
        <w:rPr>
          <w:rFonts w:ascii="Times New Roman" w:hAnsi="Times New Roman" w:cs="Times New Roman"/>
          <w:sz w:val="21"/>
          <w:szCs w:val="21"/>
        </w:rPr>
        <w:t xml:space="preserve"> </w:t>
      </w:r>
      <w:proofErr w:type="spellStart"/>
      <w:r w:rsidRPr="006851FD">
        <w:rPr>
          <w:rFonts w:ascii="Times New Roman" w:hAnsi="Times New Roman" w:cs="Times New Roman"/>
          <w:sz w:val="21"/>
          <w:szCs w:val="21"/>
        </w:rPr>
        <w:t>реттеу</w:t>
      </w:r>
      <w:proofErr w:type="spellEnd"/>
      <w:r w:rsidRPr="006851FD">
        <w:rPr>
          <w:rFonts w:ascii="Times New Roman" w:hAnsi="Times New Roman" w:cs="Times New Roman"/>
          <w:sz w:val="21"/>
          <w:szCs w:val="21"/>
        </w:rPr>
        <w:t xml:space="preserve"> </w:t>
      </w:r>
      <w:proofErr w:type="spellStart"/>
      <w:r w:rsidRPr="006851FD">
        <w:rPr>
          <w:rFonts w:ascii="Times New Roman" w:hAnsi="Times New Roman" w:cs="Times New Roman"/>
          <w:sz w:val="21"/>
          <w:szCs w:val="21"/>
        </w:rPr>
        <w:t>жүйесінің</w:t>
      </w:r>
      <w:proofErr w:type="spellEnd"/>
      <w:r w:rsidRPr="006851FD">
        <w:rPr>
          <w:rFonts w:ascii="Times New Roman" w:hAnsi="Times New Roman" w:cs="Times New Roman"/>
          <w:sz w:val="21"/>
          <w:szCs w:val="21"/>
        </w:rPr>
        <w:t xml:space="preserve"> </w:t>
      </w:r>
      <w:proofErr w:type="spellStart"/>
      <w:r w:rsidRPr="006851FD">
        <w:rPr>
          <w:rFonts w:ascii="Times New Roman" w:hAnsi="Times New Roman" w:cs="Times New Roman"/>
          <w:sz w:val="21"/>
          <w:szCs w:val="21"/>
        </w:rPr>
        <w:t>сарапшы</w:t>
      </w:r>
      <w:proofErr w:type="spellEnd"/>
      <w:r w:rsidRPr="006851FD">
        <w:rPr>
          <w:rFonts w:ascii="Times New Roman" w:hAnsi="Times New Roman" w:cs="Times New Roman"/>
          <w:sz w:val="21"/>
          <w:szCs w:val="21"/>
        </w:rPr>
        <w:t>-аудиторы, Quality Austria</w:t>
      </w:r>
    </w:p>
    <w:p w:rsidR="006851FD" w:rsidRPr="008D6557" w:rsidRDefault="006851FD" w:rsidP="006851FD">
      <w:pPr>
        <w:spacing w:after="0" w:line="240" w:lineRule="auto"/>
        <w:jc w:val="center"/>
        <w:rPr>
          <w:rStyle w:val="a6"/>
          <w:rFonts w:ascii="Times New Roman" w:hAnsi="Times New Roman" w:cs="Times New Roman"/>
          <w:color w:val="auto"/>
          <w:sz w:val="21"/>
          <w:szCs w:val="21"/>
          <w:u w:val="none"/>
        </w:rPr>
      </w:pPr>
      <w:proofErr w:type="gramStart"/>
      <w:r w:rsidRPr="002B5C23">
        <w:rPr>
          <w:rFonts w:ascii="Times New Roman" w:hAnsi="Times New Roman" w:cs="Times New Roman"/>
          <w:sz w:val="21"/>
          <w:szCs w:val="21"/>
          <w:lang w:val="en-US"/>
        </w:rPr>
        <w:t>e</w:t>
      </w:r>
      <w:r w:rsidRPr="008D6557">
        <w:rPr>
          <w:rFonts w:ascii="Times New Roman" w:hAnsi="Times New Roman" w:cs="Times New Roman"/>
          <w:sz w:val="21"/>
          <w:szCs w:val="21"/>
        </w:rPr>
        <w:t>-</w:t>
      </w:r>
      <w:r w:rsidRPr="002B5C23">
        <w:rPr>
          <w:rFonts w:ascii="Times New Roman" w:hAnsi="Times New Roman" w:cs="Times New Roman"/>
          <w:sz w:val="21"/>
          <w:szCs w:val="21"/>
          <w:lang w:val="en-US"/>
        </w:rPr>
        <w:t>mail</w:t>
      </w:r>
      <w:proofErr w:type="gramEnd"/>
      <w:r w:rsidRPr="008D6557">
        <w:rPr>
          <w:rFonts w:ascii="Times New Roman" w:hAnsi="Times New Roman" w:cs="Times New Roman"/>
          <w:sz w:val="21"/>
          <w:szCs w:val="21"/>
        </w:rPr>
        <w:t xml:space="preserve">: </w:t>
      </w:r>
      <w:hyperlink r:id="rId9" w:history="1">
        <w:r w:rsidRPr="002B5C23">
          <w:rPr>
            <w:rStyle w:val="a6"/>
            <w:rFonts w:ascii="Times New Roman" w:hAnsi="Times New Roman" w:cs="Times New Roman"/>
            <w:sz w:val="21"/>
            <w:szCs w:val="21"/>
            <w:lang w:val="en-US"/>
          </w:rPr>
          <w:t>ems</w:t>
        </w:r>
        <w:r w:rsidRPr="008D6557">
          <w:rPr>
            <w:rStyle w:val="a6"/>
            <w:rFonts w:ascii="Times New Roman" w:hAnsi="Times New Roman" w:cs="Times New Roman"/>
            <w:sz w:val="21"/>
            <w:szCs w:val="21"/>
          </w:rPr>
          <w:t>@</w:t>
        </w:r>
        <w:r w:rsidRPr="002B5C23">
          <w:rPr>
            <w:rStyle w:val="a6"/>
            <w:rFonts w:ascii="Times New Roman" w:hAnsi="Times New Roman" w:cs="Times New Roman"/>
            <w:sz w:val="21"/>
            <w:szCs w:val="21"/>
            <w:lang w:val="en-US"/>
          </w:rPr>
          <w:t>ems</w:t>
        </w:r>
        <w:r w:rsidRPr="008D6557">
          <w:rPr>
            <w:rStyle w:val="a6"/>
            <w:rFonts w:ascii="Times New Roman" w:hAnsi="Times New Roman" w:cs="Times New Roman"/>
            <w:sz w:val="21"/>
            <w:szCs w:val="21"/>
          </w:rPr>
          <w:t>.</w:t>
        </w:r>
        <w:r w:rsidRPr="002B5C23">
          <w:rPr>
            <w:rStyle w:val="a6"/>
            <w:rFonts w:ascii="Times New Roman" w:hAnsi="Times New Roman" w:cs="Times New Roman"/>
            <w:sz w:val="21"/>
            <w:szCs w:val="21"/>
            <w:lang w:val="en-US"/>
          </w:rPr>
          <w:t>kz</w:t>
        </w:r>
      </w:hyperlink>
    </w:p>
    <w:p w:rsidR="006851FD" w:rsidRDefault="006851FD" w:rsidP="006851FD">
      <w:pPr>
        <w:spacing w:after="0" w:line="240" w:lineRule="auto"/>
        <w:jc w:val="center"/>
        <w:rPr>
          <w:rFonts w:ascii="Times New Roman" w:hAnsi="Times New Roman" w:cs="Times New Roman"/>
          <w:sz w:val="21"/>
          <w:szCs w:val="21"/>
        </w:rPr>
      </w:pPr>
      <w:r w:rsidRPr="008D6557">
        <w:rPr>
          <w:rFonts w:ascii="Times New Roman" w:eastAsia="Times New Roman" w:hAnsi="Times New Roman" w:cs="Times New Roman"/>
          <w:color w:val="000000"/>
          <w:sz w:val="21"/>
          <w:szCs w:val="21"/>
          <w:vertAlign w:val="superscript"/>
          <w:lang w:eastAsia="ru-RU"/>
        </w:rPr>
        <w:t>2</w:t>
      </w:r>
      <w:r w:rsidRPr="006851FD">
        <w:rPr>
          <w:rFonts w:ascii="Times New Roman" w:hAnsi="Times New Roman" w:cs="Times New Roman"/>
          <w:sz w:val="21"/>
          <w:szCs w:val="21"/>
        </w:rPr>
        <w:t>техника</w:t>
      </w:r>
      <w:r w:rsidRPr="008D6557">
        <w:rPr>
          <w:rFonts w:ascii="Times New Roman" w:hAnsi="Times New Roman" w:cs="Times New Roman"/>
          <w:sz w:val="21"/>
          <w:szCs w:val="21"/>
        </w:rPr>
        <w:t xml:space="preserve"> </w:t>
      </w:r>
      <w:proofErr w:type="spellStart"/>
      <w:r w:rsidRPr="006851FD">
        <w:rPr>
          <w:rFonts w:ascii="Times New Roman" w:hAnsi="Times New Roman" w:cs="Times New Roman"/>
          <w:sz w:val="21"/>
          <w:szCs w:val="21"/>
        </w:rPr>
        <w:t>ғылымдарының</w:t>
      </w:r>
      <w:proofErr w:type="spellEnd"/>
      <w:r w:rsidRPr="008D6557">
        <w:rPr>
          <w:rFonts w:ascii="Times New Roman" w:hAnsi="Times New Roman" w:cs="Times New Roman"/>
          <w:sz w:val="21"/>
          <w:szCs w:val="21"/>
        </w:rPr>
        <w:t xml:space="preserve"> </w:t>
      </w:r>
      <w:proofErr w:type="spellStart"/>
      <w:r w:rsidRPr="006851FD">
        <w:rPr>
          <w:rFonts w:ascii="Times New Roman" w:hAnsi="Times New Roman" w:cs="Times New Roman"/>
          <w:sz w:val="21"/>
          <w:szCs w:val="21"/>
        </w:rPr>
        <w:t>докторы</w:t>
      </w:r>
      <w:proofErr w:type="spellEnd"/>
      <w:r w:rsidRPr="008D6557">
        <w:rPr>
          <w:rFonts w:ascii="Times New Roman" w:hAnsi="Times New Roman" w:cs="Times New Roman"/>
          <w:sz w:val="21"/>
          <w:szCs w:val="21"/>
        </w:rPr>
        <w:t xml:space="preserve">, </w:t>
      </w:r>
      <w:proofErr w:type="spellStart"/>
      <w:r w:rsidRPr="006851FD">
        <w:rPr>
          <w:rFonts w:ascii="Times New Roman" w:hAnsi="Times New Roman" w:cs="Times New Roman"/>
          <w:sz w:val="21"/>
          <w:szCs w:val="21"/>
        </w:rPr>
        <w:t>Мәскеу</w:t>
      </w:r>
      <w:proofErr w:type="spellEnd"/>
      <w:r w:rsidRPr="008D6557">
        <w:rPr>
          <w:rFonts w:ascii="Times New Roman" w:hAnsi="Times New Roman" w:cs="Times New Roman"/>
          <w:sz w:val="21"/>
          <w:szCs w:val="21"/>
        </w:rPr>
        <w:t xml:space="preserve"> </w:t>
      </w:r>
      <w:proofErr w:type="spellStart"/>
      <w:r w:rsidRPr="006851FD">
        <w:rPr>
          <w:rFonts w:ascii="Times New Roman" w:hAnsi="Times New Roman" w:cs="Times New Roman"/>
          <w:sz w:val="21"/>
          <w:szCs w:val="21"/>
        </w:rPr>
        <w:t>мемлекеттік</w:t>
      </w:r>
      <w:proofErr w:type="spellEnd"/>
      <w:r w:rsidRPr="008D6557">
        <w:rPr>
          <w:rFonts w:ascii="Times New Roman" w:hAnsi="Times New Roman" w:cs="Times New Roman"/>
          <w:sz w:val="21"/>
          <w:szCs w:val="21"/>
        </w:rPr>
        <w:t xml:space="preserve"> </w:t>
      </w:r>
      <w:proofErr w:type="spellStart"/>
      <w:r w:rsidRPr="006851FD">
        <w:rPr>
          <w:rFonts w:ascii="Times New Roman" w:hAnsi="Times New Roman" w:cs="Times New Roman"/>
          <w:sz w:val="21"/>
          <w:szCs w:val="21"/>
        </w:rPr>
        <w:t>құрылыс</w:t>
      </w:r>
      <w:proofErr w:type="spellEnd"/>
      <w:r w:rsidRPr="008D6557">
        <w:rPr>
          <w:rFonts w:ascii="Times New Roman" w:hAnsi="Times New Roman" w:cs="Times New Roman"/>
          <w:sz w:val="21"/>
          <w:szCs w:val="21"/>
        </w:rPr>
        <w:t xml:space="preserve"> </w:t>
      </w:r>
      <w:proofErr w:type="spellStart"/>
      <w:r w:rsidRPr="006851FD">
        <w:rPr>
          <w:rFonts w:ascii="Times New Roman" w:hAnsi="Times New Roman" w:cs="Times New Roman"/>
          <w:sz w:val="21"/>
          <w:szCs w:val="21"/>
        </w:rPr>
        <w:t>университетінің</w:t>
      </w:r>
      <w:proofErr w:type="spellEnd"/>
      <w:r w:rsidRPr="008D6557">
        <w:rPr>
          <w:rFonts w:ascii="Times New Roman" w:hAnsi="Times New Roman" w:cs="Times New Roman"/>
          <w:sz w:val="21"/>
          <w:szCs w:val="21"/>
        </w:rPr>
        <w:t xml:space="preserve"> </w:t>
      </w:r>
      <w:proofErr w:type="spellStart"/>
      <w:r w:rsidRPr="006851FD">
        <w:rPr>
          <w:rFonts w:ascii="Times New Roman" w:hAnsi="Times New Roman" w:cs="Times New Roman"/>
          <w:sz w:val="21"/>
          <w:szCs w:val="21"/>
        </w:rPr>
        <w:t>Ұлттық</w:t>
      </w:r>
      <w:proofErr w:type="spellEnd"/>
      <w:r w:rsidRPr="008D6557">
        <w:rPr>
          <w:rFonts w:ascii="Times New Roman" w:hAnsi="Times New Roman" w:cs="Times New Roman"/>
          <w:sz w:val="21"/>
          <w:szCs w:val="21"/>
        </w:rPr>
        <w:t xml:space="preserve"> </w:t>
      </w:r>
      <w:proofErr w:type="spellStart"/>
      <w:r w:rsidRPr="006851FD">
        <w:rPr>
          <w:rFonts w:ascii="Times New Roman" w:hAnsi="Times New Roman" w:cs="Times New Roman"/>
          <w:sz w:val="21"/>
          <w:szCs w:val="21"/>
        </w:rPr>
        <w:t>Зерттеу</w:t>
      </w:r>
      <w:proofErr w:type="spellEnd"/>
      <w:r w:rsidRPr="008D6557">
        <w:rPr>
          <w:rFonts w:ascii="Times New Roman" w:hAnsi="Times New Roman" w:cs="Times New Roman"/>
          <w:sz w:val="21"/>
          <w:szCs w:val="21"/>
        </w:rPr>
        <w:t xml:space="preserve"> </w:t>
      </w:r>
      <w:proofErr w:type="spellStart"/>
      <w:r w:rsidRPr="006851FD">
        <w:rPr>
          <w:rFonts w:ascii="Times New Roman" w:hAnsi="Times New Roman" w:cs="Times New Roman"/>
          <w:sz w:val="21"/>
          <w:szCs w:val="21"/>
        </w:rPr>
        <w:t>университетінің</w:t>
      </w:r>
      <w:proofErr w:type="spellEnd"/>
      <w:r w:rsidRPr="008D6557">
        <w:rPr>
          <w:rFonts w:ascii="Times New Roman" w:hAnsi="Times New Roman" w:cs="Times New Roman"/>
          <w:sz w:val="21"/>
          <w:szCs w:val="21"/>
        </w:rPr>
        <w:t xml:space="preserve"> </w:t>
      </w:r>
      <w:proofErr w:type="spellStart"/>
      <w:r w:rsidRPr="006851FD">
        <w:rPr>
          <w:rFonts w:ascii="Times New Roman" w:hAnsi="Times New Roman" w:cs="Times New Roman"/>
          <w:sz w:val="21"/>
          <w:szCs w:val="21"/>
        </w:rPr>
        <w:t>қ</w:t>
      </w:r>
      <w:proofErr w:type="gramStart"/>
      <w:r w:rsidRPr="006851FD">
        <w:rPr>
          <w:rFonts w:ascii="Times New Roman" w:hAnsi="Times New Roman" w:cs="Times New Roman"/>
          <w:sz w:val="21"/>
          <w:szCs w:val="21"/>
        </w:rPr>
        <w:t>ала</w:t>
      </w:r>
      <w:proofErr w:type="spellEnd"/>
      <w:proofErr w:type="gramEnd"/>
      <w:r w:rsidRPr="008D6557">
        <w:rPr>
          <w:rFonts w:ascii="Times New Roman" w:hAnsi="Times New Roman" w:cs="Times New Roman"/>
          <w:sz w:val="21"/>
          <w:szCs w:val="21"/>
        </w:rPr>
        <w:t xml:space="preserve"> </w:t>
      </w:r>
      <w:proofErr w:type="spellStart"/>
      <w:r w:rsidRPr="006851FD">
        <w:rPr>
          <w:rFonts w:ascii="Times New Roman" w:hAnsi="Times New Roman" w:cs="Times New Roman"/>
          <w:sz w:val="21"/>
          <w:szCs w:val="21"/>
        </w:rPr>
        <w:t>құрылысы</w:t>
      </w:r>
      <w:proofErr w:type="spellEnd"/>
      <w:r w:rsidRPr="008D6557">
        <w:rPr>
          <w:rFonts w:ascii="Times New Roman" w:hAnsi="Times New Roman" w:cs="Times New Roman"/>
          <w:sz w:val="21"/>
          <w:szCs w:val="21"/>
        </w:rPr>
        <w:t xml:space="preserve"> </w:t>
      </w:r>
      <w:proofErr w:type="spellStart"/>
      <w:r w:rsidRPr="006851FD">
        <w:rPr>
          <w:rFonts w:ascii="Times New Roman" w:hAnsi="Times New Roman" w:cs="Times New Roman"/>
          <w:sz w:val="21"/>
          <w:szCs w:val="21"/>
        </w:rPr>
        <w:t>кафедрасының</w:t>
      </w:r>
      <w:proofErr w:type="spellEnd"/>
      <w:r w:rsidRPr="008D6557">
        <w:rPr>
          <w:rFonts w:ascii="Times New Roman" w:hAnsi="Times New Roman" w:cs="Times New Roman"/>
          <w:sz w:val="21"/>
          <w:szCs w:val="21"/>
        </w:rPr>
        <w:t xml:space="preserve"> </w:t>
      </w:r>
      <w:r w:rsidRPr="006851FD">
        <w:rPr>
          <w:rFonts w:ascii="Times New Roman" w:hAnsi="Times New Roman" w:cs="Times New Roman"/>
          <w:sz w:val="21"/>
          <w:szCs w:val="21"/>
        </w:rPr>
        <w:t>профессоры</w:t>
      </w:r>
    </w:p>
    <w:p w:rsidR="006851FD" w:rsidRPr="008D6557" w:rsidRDefault="006851FD" w:rsidP="006851FD">
      <w:pPr>
        <w:spacing w:after="0" w:line="240" w:lineRule="auto"/>
        <w:jc w:val="center"/>
        <w:rPr>
          <w:rStyle w:val="a6"/>
          <w:rFonts w:ascii="Times New Roman" w:hAnsi="Times New Roman" w:cs="Times New Roman"/>
          <w:sz w:val="21"/>
          <w:szCs w:val="21"/>
        </w:rPr>
      </w:pPr>
      <w:proofErr w:type="gramStart"/>
      <w:r w:rsidRPr="002B5C23">
        <w:rPr>
          <w:rFonts w:ascii="Times New Roman" w:hAnsi="Times New Roman" w:cs="Times New Roman"/>
          <w:sz w:val="21"/>
          <w:szCs w:val="21"/>
          <w:lang w:val="en-US"/>
        </w:rPr>
        <w:t>e</w:t>
      </w:r>
      <w:r w:rsidRPr="008D6557">
        <w:rPr>
          <w:rFonts w:ascii="Times New Roman" w:hAnsi="Times New Roman" w:cs="Times New Roman"/>
          <w:sz w:val="21"/>
          <w:szCs w:val="21"/>
        </w:rPr>
        <w:t>-</w:t>
      </w:r>
      <w:r w:rsidRPr="002B5C23">
        <w:rPr>
          <w:rFonts w:ascii="Times New Roman" w:hAnsi="Times New Roman" w:cs="Times New Roman"/>
          <w:sz w:val="21"/>
          <w:szCs w:val="21"/>
          <w:lang w:val="en-US"/>
        </w:rPr>
        <w:t>mail</w:t>
      </w:r>
      <w:proofErr w:type="gramEnd"/>
      <w:r w:rsidRPr="008D6557">
        <w:rPr>
          <w:rFonts w:ascii="Times New Roman" w:hAnsi="Times New Roman" w:cs="Times New Roman"/>
          <w:sz w:val="21"/>
          <w:szCs w:val="21"/>
        </w:rPr>
        <w:t xml:space="preserve">: </w:t>
      </w:r>
      <w:hyperlink r:id="rId10" w:history="1">
        <w:r w:rsidRPr="002B5C23">
          <w:rPr>
            <w:rStyle w:val="a6"/>
            <w:rFonts w:ascii="Times New Roman" w:hAnsi="Times New Roman" w:cs="Times New Roman"/>
            <w:sz w:val="21"/>
            <w:szCs w:val="21"/>
            <w:lang w:val="en-US"/>
          </w:rPr>
          <w:t>ems</w:t>
        </w:r>
        <w:r w:rsidRPr="008D6557">
          <w:rPr>
            <w:rStyle w:val="a6"/>
            <w:rFonts w:ascii="Times New Roman" w:hAnsi="Times New Roman" w:cs="Times New Roman"/>
            <w:sz w:val="21"/>
            <w:szCs w:val="21"/>
          </w:rPr>
          <w:t>@</w:t>
        </w:r>
        <w:r w:rsidRPr="002B5C23">
          <w:rPr>
            <w:rStyle w:val="a6"/>
            <w:rFonts w:ascii="Times New Roman" w:hAnsi="Times New Roman" w:cs="Times New Roman"/>
            <w:sz w:val="21"/>
            <w:szCs w:val="21"/>
            <w:lang w:val="en-US"/>
          </w:rPr>
          <w:t>ems</w:t>
        </w:r>
        <w:r w:rsidRPr="008D6557">
          <w:rPr>
            <w:rStyle w:val="a6"/>
            <w:rFonts w:ascii="Times New Roman" w:hAnsi="Times New Roman" w:cs="Times New Roman"/>
            <w:sz w:val="21"/>
            <w:szCs w:val="21"/>
          </w:rPr>
          <w:t>.</w:t>
        </w:r>
        <w:r w:rsidRPr="002B5C23">
          <w:rPr>
            <w:rStyle w:val="a6"/>
            <w:rFonts w:ascii="Times New Roman" w:hAnsi="Times New Roman" w:cs="Times New Roman"/>
            <w:sz w:val="21"/>
            <w:szCs w:val="21"/>
            <w:lang w:val="en-US"/>
          </w:rPr>
          <w:t>kz</w:t>
        </w:r>
      </w:hyperlink>
    </w:p>
    <w:p w:rsidR="006851FD" w:rsidRPr="008D6557" w:rsidRDefault="006851FD" w:rsidP="006851FD">
      <w:pPr>
        <w:spacing w:after="0" w:line="240" w:lineRule="auto"/>
        <w:jc w:val="center"/>
        <w:rPr>
          <w:rFonts w:ascii="Times New Roman" w:hAnsi="Times New Roman" w:cs="Times New Roman"/>
          <w:sz w:val="24"/>
          <w:szCs w:val="24"/>
        </w:rPr>
      </w:pPr>
    </w:p>
    <w:p w:rsidR="006851FD" w:rsidRPr="00333301" w:rsidRDefault="006851FD" w:rsidP="003B5FED">
      <w:pPr>
        <w:spacing w:after="0" w:line="240" w:lineRule="auto"/>
        <w:jc w:val="center"/>
        <w:rPr>
          <w:rFonts w:ascii="Times New Roman" w:hAnsi="Times New Roman" w:cs="Times New Roman"/>
          <w:b/>
          <w:sz w:val="24"/>
          <w:szCs w:val="28"/>
        </w:rPr>
      </w:pPr>
    </w:p>
    <w:p w:rsidR="003B5FED" w:rsidRPr="00333301" w:rsidRDefault="003B5FED" w:rsidP="003B5FED">
      <w:pPr>
        <w:spacing w:after="0" w:line="240" w:lineRule="auto"/>
        <w:jc w:val="center"/>
        <w:rPr>
          <w:rFonts w:ascii="Times New Roman" w:hAnsi="Times New Roman" w:cs="Times New Roman"/>
          <w:b/>
          <w:sz w:val="24"/>
          <w:szCs w:val="28"/>
        </w:rPr>
      </w:pPr>
      <w:proofErr w:type="gramStart"/>
      <w:r w:rsidRPr="00333301">
        <w:rPr>
          <w:rFonts w:ascii="Times New Roman" w:hAnsi="Times New Roman" w:cs="Times New Roman"/>
          <w:b/>
          <w:sz w:val="24"/>
          <w:szCs w:val="28"/>
        </w:rPr>
        <w:t>СТУДЕНТ-Ж</w:t>
      </w:r>
      <w:proofErr w:type="gramEnd"/>
      <w:r w:rsidRPr="00333301">
        <w:rPr>
          <w:rFonts w:ascii="Times New Roman" w:hAnsi="Times New Roman" w:cs="Times New Roman"/>
          <w:b/>
          <w:sz w:val="24"/>
          <w:szCs w:val="28"/>
        </w:rPr>
        <w:t>ҮЙЕНІҢ БЕЛСЕНДІ ҚАТЫСУШЫСЫ УНИВЕРСИТЕТ МЕНЕДЖМЕНТІ</w:t>
      </w:r>
    </w:p>
    <w:p w:rsidR="003B5FED" w:rsidRDefault="003B5FED" w:rsidP="008160FE">
      <w:pPr>
        <w:spacing w:after="0" w:line="240" w:lineRule="auto"/>
        <w:ind w:firstLine="1134"/>
        <w:jc w:val="both"/>
        <w:rPr>
          <w:rFonts w:ascii="Times New Roman" w:hAnsi="Times New Roman" w:cs="Times New Roman"/>
          <w:b/>
          <w:sz w:val="20"/>
          <w:szCs w:val="28"/>
        </w:rPr>
      </w:pPr>
    </w:p>
    <w:p w:rsidR="008D6557" w:rsidRPr="008D6557" w:rsidRDefault="008D6557" w:rsidP="008160FE">
      <w:pPr>
        <w:spacing w:after="0" w:line="240" w:lineRule="auto"/>
        <w:ind w:firstLine="1134"/>
        <w:jc w:val="both"/>
        <w:rPr>
          <w:rFonts w:ascii="Times New Roman" w:hAnsi="Times New Roman" w:cs="Times New Roman"/>
          <w:sz w:val="20"/>
          <w:szCs w:val="28"/>
        </w:rPr>
      </w:pPr>
      <w:proofErr w:type="spellStart"/>
      <w:r w:rsidRPr="008D6557">
        <w:rPr>
          <w:rFonts w:ascii="Times New Roman" w:hAnsi="Times New Roman" w:cs="Times New Roman"/>
          <w:sz w:val="20"/>
          <w:szCs w:val="28"/>
        </w:rPr>
        <w:t>Мақалада</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студенттің</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білім</w:t>
      </w:r>
      <w:proofErr w:type="spellEnd"/>
      <w:r w:rsidRPr="008D6557">
        <w:rPr>
          <w:rFonts w:ascii="Times New Roman" w:hAnsi="Times New Roman" w:cs="Times New Roman"/>
          <w:sz w:val="20"/>
          <w:szCs w:val="28"/>
        </w:rPr>
        <w:t xml:space="preserve"> беру </w:t>
      </w:r>
      <w:proofErr w:type="spellStart"/>
      <w:r w:rsidRPr="008D6557">
        <w:rPr>
          <w:rFonts w:ascii="Times New Roman" w:hAnsi="Times New Roman" w:cs="Times New Roman"/>
          <w:sz w:val="20"/>
          <w:szCs w:val="28"/>
        </w:rPr>
        <w:t>қызметтерін</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тұтынушы</w:t>
      </w:r>
      <w:proofErr w:type="gramStart"/>
      <w:r w:rsidRPr="008D6557">
        <w:rPr>
          <w:rFonts w:ascii="Times New Roman" w:hAnsi="Times New Roman" w:cs="Times New Roman"/>
          <w:sz w:val="20"/>
          <w:szCs w:val="28"/>
        </w:rPr>
        <w:t>"е</w:t>
      </w:r>
      <w:proofErr w:type="gramEnd"/>
      <w:r w:rsidRPr="008D6557">
        <w:rPr>
          <w:rFonts w:ascii="Times New Roman" w:hAnsi="Times New Roman" w:cs="Times New Roman"/>
          <w:sz w:val="20"/>
          <w:szCs w:val="28"/>
        </w:rPr>
        <w:t>мес</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университеттің</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жүйелік</w:t>
      </w:r>
      <w:proofErr w:type="spellEnd"/>
      <w:r w:rsidRPr="008D6557">
        <w:rPr>
          <w:rFonts w:ascii="Times New Roman" w:hAnsi="Times New Roman" w:cs="Times New Roman"/>
          <w:sz w:val="20"/>
          <w:szCs w:val="28"/>
        </w:rPr>
        <w:t xml:space="preserve"> Сапа </w:t>
      </w:r>
      <w:proofErr w:type="spellStart"/>
      <w:r w:rsidRPr="008D6557">
        <w:rPr>
          <w:rFonts w:ascii="Times New Roman" w:hAnsi="Times New Roman" w:cs="Times New Roman"/>
          <w:sz w:val="20"/>
          <w:szCs w:val="28"/>
        </w:rPr>
        <w:t>менеджментінің</w:t>
      </w:r>
      <w:proofErr w:type="spellEnd"/>
      <w:r w:rsidRPr="008D6557">
        <w:rPr>
          <w:rFonts w:ascii="Times New Roman" w:hAnsi="Times New Roman" w:cs="Times New Roman"/>
          <w:sz w:val="20"/>
          <w:szCs w:val="28"/>
        </w:rPr>
        <w:t xml:space="preserve"> (СМЖ) </w:t>
      </w:r>
      <w:proofErr w:type="spellStart"/>
      <w:r w:rsidRPr="008D6557">
        <w:rPr>
          <w:rFonts w:ascii="Times New Roman" w:hAnsi="Times New Roman" w:cs="Times New Roman"/>
          <w:sz w:val="20"/>
          <w:szCs w:val="28"/>
        </w:rPr>
        <w:t>толыққанды</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қатысушысы</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ретіндегі</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рөлі</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ашылады</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Сапалы</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білім</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Оқытушы</w:t>
      </w:r>
      <w:proofErr w:type="spellEnd"/>
      <w:r w:rsidRPr="008D6557">
        <w:rPr>
          <w:rFonts w:ascii="Times New Roman" w:hAnsi="Times New Roman" w:cs="Times New Roman"/>
          <w:sz w:val="20"/>
          <w:szCs w:val="28"/>
        </w:rPr>
        <w:t>-студент-университет-</w:t>
      </w:r>
      <w:proofErr w:type="spellStart"/>
      <w:r w:rsidRPr="008D6557">
        <w:rPr>
          <w:rFonts w:ascii="Times New Roman" w:hAnsi="Times New Roman" w:cs="Times New Roman"/>
          <w:sz w:val="20"/>
          <w:szCs w:val="28"/>
        </w:rPr>
        <w:t>жұмыс</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беруш</w:t>
      </w:r>
      <w:proofErr w:type="gramStart"/>
      <w:r w:rsidRPr="008D6557">
        <w:rPr>
          <w:rFonts w:ascii="Times New Roman" w:hAnsi="Times New Roman" w:cs="Times New Roman"/>
          <w:sz w:val="20"/>
          <w:szCs w:val="28"/>
        </w:rPr>
        <w:t>і-</w:t>
      </w:r>
      <w:proofErr w:type="gramEnd"/>
      <w:r w:rsidRPr="008D6557">
        <w:rPr>
          <w:rFonts w:ascii="Times New Roman" w:hAnsi="Times New Roman" w:cs="Times New Roman"/>
          <w:sz w:val="20"/>
          <w:szCs w:val="28"/>
        </w:rPr>
        <w:t>ата-аналар</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серіктестігінде</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пайда</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болады</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онда</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жауапкершілік</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мақсаттар</w:t>
      </w:r>
      <w:proofErr w:type="spellEnd"/>
      <w:r w:rsidRPr="008D6557">
        <w:rPr>
          <w:rFonts w:ascii="Times New Roman" w:hAnsi="Times New Roman" w:cs="Times New Roman"/>
          <w:sz w:val="20"/>
          <w:szCs w:val="28"/>
        </w:rPr>
        <w:t xml:space="preserve"> мен </w:t>
      </w:r>
      <w:proofErr w:type="spellStart"/>
      <w:r w:rsidRPr="008D6557">
        <w:rPr>
          <w:rFonts w:ascii="Times New Roman" w:hAnsi="Times New Roman" w:cs="Times New Roman"/>
          <w:sz w:val="20"/>
          <w:szCs w:val="28"/>
        </w:rPr>
        <w:t>нәтиже</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критерийлері</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бөлінеді</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Студенттің</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негізгі</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құзыреті-пәндер</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бойынша</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апталық</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мақсаттар</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қоюдан</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бастап</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нәтижелерді</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үнемі</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тексеруге</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және</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түзету</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әрекеттеріне</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дейін</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өзін-өзі</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басқарудың</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негізі</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ретінде</w:t>
      </w:r>
      <w:proofErr w:type="spellEnd"/>
      <w:r w:rsidRPr="008D6557">
        <w:rPr>
          <w:rFonts w:ascii="Times New Roman" w:hAnsi="Times New Roman" w:cs="Times New Roman"/>
          <w:sz w:val="20"/>
          <w:szCs w:val="28"/>
        </w:rPr>
        <w:t xml:space="preserve"> MSA </w:t>
      </w:r>
      <w:proofErr w:type="spellStart"/>
      <w:r w:rsidRPr="008D6557">
        <w:rPr>
          <w:rFonts w:ascii="Times New Roman" w:hAnsi="Times New Roman" w:cs="Times New Roman"/>
          <w:sz w:val="20"/>
          <w:szCs w:val="28"/>
        </w:rPr>
        <w:t>циклін</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қолдану</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мүмкіндігі</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Сенім</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қатысу</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және</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үздіксіз</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жақсарту</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ортасын</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құрудағы</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жоғары</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басшылықтың</w:t>
      </w:r>
      <w:proofErr w:type="spellEnd"/>
      <w:r w:rsidRPr="008D6557">
        <w:rPr>
          <w:rFonts w:ascii="Times New Roman" w:hAnsi="Times New Roman" w:cs="Times New Roman"/>
          <w:sz w:val="20"/>
          <w:szCs w:val="28"/>
        </w:rPr>
        <w:t xml:space="preserve"> </w:t>
      </w:r>
      <w:proofErr w:type="spellStart"/>
      <w:proofErr w:type="gramStart"/>
      <w:r w:rsidRPr="008D6557">
        <w:rPr>
          <w:rFonts w:ascii="Times New Roman" w:hAnsi="Times New Roman" w:cs="Times New Roman"/>
          <w:sz w:val="20"/>
          <w:szCs w:val="28"/>
        </w:rPr>
        <w:t>р</w:t>
      </w:r>
      <w:proofErr w:type="gramEnd"/>
      <w:r w:rsidRPr="008D6557">
        <w:rPr>
          <w:rFonts w:ascii="Times New Roman" w:hAnsi="Times New Roman" w:cs="Times New Roman"/>
          <w:sz w:val="20"/>
          <w:szCs w:val="28"/>
        </w:rPr>
        <w:t>өлі</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сондай-ақ</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терминологиялық</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формализмнен</w:t>
      </w:r>
      <w:proofErr w:type="spellEnd"/>
      <w:r w:rsidRPr="008D6557">
        <w:rPr>
          <w:rFonts w:ascii="Times New Roman" w:hAnsi="Times New Roman" w:cs="Times New Roman"/>
          <w:sz w:val="20"/>
          <w:szCs w:val="28"/>
        </w:rPr>
        <w:t xml:space="preserve"> бас </w:t>
      </w:r>
      <w:proofErr w:type="spellStart"/>
      <w:r w:rsidRPr="008D6557">
        <w:rPr>
          <w:rFonts w:ascii="Times New Roman" w:hAnsi="Times New Roman" w:cs="Times New Roman"/>
          <w:sz w:val="20"/>
          <w:szCs w:val="28"/>
        </w:rPr>
        <w:t>тартудың</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маңыздылығы</w:t>
      </w:r>
      <w:proofErr w:type="spellEnd"/>
      <w:r w:rsidRPr="008D6557">
        <w:rPr>
          <w:rFonts w:ascii="Times New Roman" w:hAnsi="Times New Roman" w:cs="Times New Roman"/>
          <w:sz w:val="20"/>
          <w:szCs w:val="28"/>
        </w:rPr>
        <w:t xml:space="preserve"> </w:t>
      </w:r>
      <w:r w:rsidRPr="008D6557">
        <w:rPr>
          <w:rFonts w:ascii="Times New Roman" w:hAnsi="Times New Roman" w:cs="Times New Roman"/>
          <w:sz w:val="20"/>
          <w:szCs w:val="28"/>
        </w:rPr>
        <w:lastRenderedPageBreak/>
        <w:t>("клиент/</w:t>
      </w:r>
      <w:proofErr w:type="spellStart"/>
      <w:r w:rsidRPr="008D6557">
        <w:rPr>
          <w:rFonts w:ascii="Times New Roman" w:hAnsi="Times New Roman" w:cs="Times New Roman"/>
          <w:sz w:val="20"/>
          <w:szCs w:val="28"/>
        </w:rPr>
        <w:t>қызмет</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ұғымдарын</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бейімделусіз</w:t>
      </w:r>
      <w:proofErr w:type="spellEnd"/>
      <w:r w:rsidRPr="008D6557">
        <w:rPr>
          <w:rFonts w:ascii="Times New Roman" w:hAnsi="Times New Roman" w:cs="Times New Roman"/>
          <w:sz w:val="20"/>
          <w:szCs w:val="28"/>
        </w:rPr>
        <w:t xml:space="preserve"> беру) </w:t>
      </w:r>
      <w:proofErr w:type="spellStart"/>
      <w:r w:rsidRPr="008D6557">
        <w:rPr>
          <w:rFonts w:ascii="Times New Roman" w:hAnsi="Times New Roman" w:cs="Times New Roman"/>
          <w:sz w:val="20"/>
          <w:szCs w:val="28"/>
        </w:rPr>
        <w:t>атап</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өтілді</w:t>
      </w:r>
      <w:proofErr w:type="spellEnd"/>
      <w:r w:rsidRPr="008D6557">
        <w:rPr>
          <w:rFonts w:ascii="Times New Roman" w:hAnsi="Times New Roman" w:cs="Times New Roman"/>
          <w:sz w:val="20"/>
          <w:szCs w:val="28"/>
        </w:rPr>
        <w:t xml:space="preserve">. Сала </w:t>
      </w:r>
      <w:proofErr w:type="spellStart"/>
      <w:r w:rsidRPr="008D6557">
        <w:rPr>
          <w:rFonts w:ascii="Times New Roman" w:hAnsi="Times New Roman" w:cs="Times New Roman"/>
          <w:sz w:val="20"/>
          <w:szCs w:val="28"/>
        </w:rPr>
        <w:t>тарапынан</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дуалды</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білім</w:t>
      </w:r>
      <w:proofErr w:type="spellEnd"/>
      <w:r w:rsidRPr="008D6557">
        <w:rPr>
          <w:rFonts w:ascii="Times New Roman" w:hAnsi="Times New Roman" w:cs="Times New Roman"/>
          <w:sz w:val="20"/>
          <w:szCs w:val="28"/>
        </w:rPr>
        <w:t xml:space="preserve"> беру мен </w:t>
      </w:r>
      <w:proofErr w:type="spellStart"/>
      <w:r w:rsidRPr="008D6557">
        <w:rPr>
          <w:rFonts w:ascii="Times New Roman" w:hAnsi="Times New Roman" w:cs="Times New Roman"/>
          <w:sz w:val="20"/>
          <w:szCs w:val="28"/>
        </w:rPr>
        <w:t>тәлімгерліктің</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тәжірибеге</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бағдарланған</w:t>
      </w:r>
      <w:proofErr w:type="spellEnd"/>
      <w:proofErr w:type="gramStart"/>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Д</w:t>
      </w:r>
      <w:proofErr w:type="gramEnd"/>
      <w:r w:rsidRPr="008D6557">
        <w:rPr>
          <w:rFonts w:ascii="Times New Roman" w:hAnsi="Times New Roman" w:cs="Times New Roman"/>
          <w:sz w:val="20"/>
          <w:szCs w:val="28"/>
        </w:rPr>
        <w:t>ағдылар</w:t>
      </w:r>
      <w:proofErr w:type="spellEnd"/>
      <w:r w:rsidRPr="008D6557">
        <w:rPr>
          <w:rFonts w:ascii="Times New Roman" w:hAnsi="Times New Roman" w:cs="Times New Roman"/>
          <w:sz w:val="20"/>
          <w:szCs w:val="28"/>
        </w:rPr>
        <w:t xml:space="preserve"> мен </w:t>
      </w:r>
      <w:proofErr w:type="spellStart"/>
      <w:r w:rsidRPr="008D6557">
        <w:rPr>
          <w:rFonts w:ascii="Times New Roman" w:hAnsi="Times New Roman" w:cs="Times New Roman"/>
          <w:sz w:val="20"/>
          <w:szCs w:val="28"/>
        </w:rPr>
        <w:t>ұзақ</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мерзімді</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кәсіби</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бірегейлікті</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арттыруға</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қосқан</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үлесі</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қаралады</w:t>
      </w:r>
      <w:proofErr w:type="spellEnd"/>
      <w:r w:rsidRPr="008D6557">
        <w:rPr>
          <w:rFonts w:ascii="Times New Roman" w:hAnsi="Times New Roman" w:cs="Times New Roman"/>
          <w:sz w:val="20"/>
          <w:szCs w:val="28"/>
        </w:rPr>
        <w:t xml:space="preserve">. ISO 9001:2015-ті </w:t>
      </w:r>
      <w:proofErr w:type="spellStart"/>
      <w:r w:rsidRPr="008D6557">
        <w:rPr>
          <w:rFonts w:ascii="Times New Roman" w:hAnsi="Times New Roman" w:cs="Times New Roman"/>
          <w:sz w:val="20"/>
          <w:szCs w:val="28"/>
        </w:rPr>
        <w:t>жасанды</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интеллектпен</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оқу</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процесіне</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бі</w:t>
      </w:r>
      <w:proofErr w:type="gramStart"/>
      <w:r w:rsidRPr="008D6557">
        <w:rPr>
          <w:rFonts w:ascii="Times New Roman" w:hAnsi="Times New Roman" w:cs="Times New Roman"/>
          <w:sz w:val="20"/>
          <w:szCs w:val="28"/>
        </w:rPr>
        <w:t>р</w:t>
      </w:r>
      <w:proofErr w:type="gramEnd"/>
      <w:r w:rsidRPr="008D6557">
        <w:rPr>
          <w:rFonts w:ascii="Times New Roman" w:hAnsi="Times New Roman" w:cs="Times New Roman"/>
          <w:sz w:val="20"/>
          <w:szCs w:val="28"/>
        </w:rPr>
        <w:t>іктіру</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кәсіпті</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игерудің</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сұрақтары</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кері</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байланысы</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және</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жеке</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траекториялары</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мәдениетін</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күшейтетіні</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көрсетілген</w:t>
      </w:r>
      <w:proofErr w:type="spellEnd"/>
      <w:r w:rsidRPr="008D6557">
        <w:rPr>
          <w:rFonts w:ascii="Times New Roman" w:hAnsi="Times New Roman" w:cs="Times New Roman"/>
          <w:sz w:val="20"/>
          <w:szCs w:val="28"/>
        </w:rPr>
        <w:t xml:space="preserve">. "Алма-матер" </w:t>
      </w:r>
      <w:proofErr w:type="spellStart"/>
      <w:r w:rsidRPr="008D6557">
        <w:rPr>
          <w:rFonts w:ascii="Times New Roman" w:hAnsi="Times New Roman" w:cs="Times New Roman"/>
          <w:sz w:val="20"/>
          <w:szCs w:val="28"/>
        </w:rPr>
        <w:t>мақтанышы</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және</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түлектердің</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тәлімгерлер</w:t>
      </w:r>
      <w:proofErr w:type="spellEnd"/>
      <w:r w:rsidRPr="008D6557">
        <w:rPr>
          <w:rFonts w:ascii="Times New Roman" w:hAnsi="Times New Roman" w:cs="Times New Roman"/>
          <w:sz w:val="20"/>
          <w:szCs w:val="28"/>
        </w:rPr>
        <w:t xml:space="preserve"> мен </w:t>
      </w:r>
      <w:proofErr w:type="spellStart"/>
      <w:r w:rsidRPr="008D6557">
        <w:rPr>
          <w:rFonts w:ascii="Times New Roman" w:hAnsi="Times New Roman" w:cs="Times New Roman"/>
          <w:sz w:val="20"/>
          <w:szCs w:val="28"/>
        </w:rPr>
        <w:t>серіктестер</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ретінде</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оралуы</w:t>
      </w:r>
      <w:proofErr w:type="spellEnd"/>
      <w:r w:rsidRPr="008D6557">
        <w:rPr>
          <w:rFonts w:ascii="Times New Roman" w:hAnsi="Times New Roman" w:cs="Times New Roman"/>
          <w:sz w:val="20"/>
          <w:szCs w:val="28"/>
        </w:rPr>
        <w:t xml:space="preserve"> СМЖ-</w:t>
      </w:r>
      <w:proofErr w:type="spellStart"/>
      <w:r w:rsidRPr="008D6557">
        <w:rPr>
          <w:rFonts w:ascii="Times New Roman" w:hAnsi="Times New Roman" w:cs="Times New Roman"/>
          <w:sz w:val="20"/>
          <w:szCs w:val="28"/>
        </w:rPr>
        <w:t>ны</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формальдылықтан</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университетті</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дамытудың</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ті</w:t>
      </w:r>
      <w:proofErr w:type="gramStart"/>
      <w:r w:rsidRPr="008D6557">
        <w:rPr>
          <w:rFonts w:ascii="Times New Roman" w:hAnsi="Times New Roman" w:cs="Times New Roman"/>
          <w:sz w:val="20"/>
          <w:szCs w:val="28"/>
        </w:rPr>
        <w:t>р</w:t>
      </w:r>
      <w:proofErr w:type="gramEnd"/>
      <w:r w:rsidRPr="008D6557">
        <w:rPr>
          <w:rFonts w:ascii="Times New Roman" w:hAnsi="Times New Roman" w:cs="Times New Roman"/>
          <w:sz w:val="20"/>
          <w:szCs w:val="28"/>
        </w:rPr>
        <w:t>і</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тетігіне</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соның</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ішінде</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жаңа</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сападағы</w:t>
      </w:r>
      <w:proofErr w:type="spellEnd"/>
      <w:r w:rsidRPr="008D6557">
        <w:rPr>
          <w:rFonts w:ascii="Times New Roman" w:hAnsi="Times New Roman" w:cs="Times New Roman"/>
          <w:sz w:val="20"/>
          <w:szCs w:val="28"/>
        </w:rPr>
        <w:t xml:space="preserve"> ел </w:t>
      </w:r>
      <w:proofErr w:type="spellStart"/>
      <w:r w:rsidRPr="008D6557">
        <w:rPr>
          <w:rFonts w:ascii="Times New Roman" w:hAnsi="Times New Roman" w:cs="Times New Roman"/>
          <w:sz w:val="20"/>
          <w:szCs w:val="28"/>
        </w:rPr>
        <w:t>экономикасы</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үшін</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кадрлар</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даярлауға</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айналдыратыны</w:t>
      </w:r>
      <w:proofErr w:type="spellEnd"/>
      <w:r w:rsidRPr="008D6557">
        <w:rPr>
          <w:rFonts w:ascii="Times New Roman" w:hAnsi="Times New Roman" w:cs="Times New Roman"/>
          <w:sz w:val="20"/>
          <w:szCs w:val="28"/>
        </w:rPr>
        <w:t xml:space="preserve"> </w:t>
      </w:r>
      <w:proofErr w:type="spellStart"/>
      <w:r w:rsidRPr="008D6557">
        <w:rPr>
          <w:rFonts w:ascii="Times New Roman" w:hAnsi="Times New Roman" w:cs="Times New Roman"/>
          <w:sz w:val="20"/>
          <w:szCs w:val="28"/>
        </w:rPr>
        <w:t>негізделеді</w:t>
      </w:r>
      <w:proofErr w:type="spellEnd"/>
      <w:r w:rsidRPr="008D6557">
        <w:rPr>
          <w:rFonts w:ascii="Times New Roman" w:hAnsi="Times New Roman" w:cs="Times New Roman"/>
          <w:sz w:val="20"/>
          <w:szCs w:val="28"/>
        </w:rPr>
        <w:t>.</w:t>
      </w:r>
    </w:p>
    <w:p w:rsidR="00D775DF" w:rsidRPr="0057040C" w:rsidRDefault="00D775DF" w:rsidP="008160FE">
      <w:pPr>
        <w:spacing w:after="0" w:line="240" w:lineRule="auto"/>
        <w:ind w:firstLine="1134"/>
        <w:jc w:val="both"/>
        <w:rPr>
          <w:rFonts w:ascii="Times New Roman" w:hAnsi="Times New Roman" w:cs="Times New Roman"/>
          <w:sz w:val="20"/>
          <w:szCs w:val="28"/>
        </w:rPr>
      </w:pPr>
      <w:r w:rsidRPr="0057040C">
        <w:rPr>
          <w:rFonts w:ascii="Times New Roman" w:hAnsi="Times New Roman" w:cs="Times New Roman"/>
          <w:b/>
          <w:sz w:val="20"/>
          <w:szCs w:val="28"/>
          <w:lang w:val="kk-KZ"/>
        </w:rPr>
        <w:t>Түйінді</w:t>
      </w:r>
      <w:r w:rsidRPr="0057040C">
        <w:rPr>
          <w:rFonts w:ascii="Times New Roman" w:hAnsi="Times New Roman" w:cs="Times New Roman"/>
          <w:b/>
          <w:sz w:val="20"/>
          <w:szCs w:val="28"/>
        </w:rPr>
        <w:t xml:space="preserve"> </w:t>
      </w:r>
      <w:proofErr w:type="spellStart"/>
      <w:r w:rsidRPr="0057040C">
        <w:rPr>
          <w:rFonts w:ascii="Times New Roman" w:hAnsi="Times New Roman" w:cs="Times New Roman"/>
          <w:b/>
          <w:sz w:val="20"/>
          <w:szCs w:val="28"/>
        </w:rPr>
        <w:t>сөздер</w:t>
      </w:r>
      <w:proofErr w:type="spellEnd"/>
      <w:r w:rsidRPr="0057040C">
        <w:rPr>
          <w:rFonts w:ascii="Times New Roman" w:hAnsi="Times New Roman" w:cs="Times New Roman"/>
          <w:b/>
          <w:sz w:val="20"/>
          <w:szCs w:val="28"/>
        </w:rPr>
        <w:t xml:space="preserve">: </w:t>
      </w:r>
      <w:proofErr w:type="spellStart"/>
      <w:r w:rsidR="00EA7334" w:rsidRPr="0057040C">
        <w:rPr>
          <w:rFonts w:ascii="Times New Roman" w:hAnsi="Times New Roman" w:cs="Times New Roman"/>
          <w:sz w:val="20"/>
          <w:szCs w:val="28"/>
        </w:rPr>
        <w:t>жүйелік</w:t>
      </w:r>
      <w:proofErr w:type="spellEnd"/>
      <w:r w:rsidR="00EA7334" w:rsidRPr="0057040C">
        <w:rPr>
          <w:rFonts w:ascii="Times New Roman" w:hAnsi="Times New Roman" w:cs="Times New Roman"/>
          <w:sz w:val="20"/>
          <w:szCs w:val="28"/>
        </w:rPr>
        <w:t xml:space="preserve"> менеджмент, ISO 9001, студент, </w:t>
      </w:r>
      <w:proofErr w:type="spellStart"/>
      <w:r w:rsidR="00EA7334" w:rsidRPr="0057040C">
        <w:rPr>
          <w:rFonts w:ascii="Times New Roman" w:hAnsi="Times New Roman" w:cs="Times New Roman"/>
          <w:sz w:val="20"/>
          <w:szCs w:val="28"/>
        </w:rPr>
        <w:t>Оқытушы</w:t>
      </w:r>
      <w:proofErr w:type="spellEnd"/>
      <w:r w:rsidR="00EA7334" w:rsidRPr="0057040C">
        <w:rPr>
          <w:rFonts w:ascii="Times New Roman" w:hAnsi="Times New Roman" w:cs="Times New Roman"/>
          <w:sz w:val="20"/>
          <w:szCs w:val="28"/>
        </w:rPr>
        <w:t xml:space="preserve">, </w:t>
      </w:r>
      <w:proofErr w:type="spellStart"/>
      <w:r w:rsidR="00EA7334" w:rsidRPr="0057040C">
        <w:rPr>
          <w:rFonts w:ascii="Times New Roman" w:hAnsi="Times New Roman" w:cs="Times New Roman"/>
          <w:sz w:val="20"/>
          <w:szCs w:val="28"/>
        </w:rPr>
        <w:t>өзін-өзі</w:t>
      </w:r>
      <w:proofErr w:type="spellEnd"/>
      <w:r w:rsidR="00EA7334" w:rsidRPr="0057040C">
        <w:rPr>
          <w:rFonts w:ascii="Times New Roman" w:hAnsi="Times New Roman" w:cs="Times New Roman"/>
          <w:sz w:val="20"/>
          <w:szCs w:val="28"/>
        </w:rPr>
        <w:t xml:space="preserve"> </w:t>
      </w:r>
      <w:proofErr w:type="spellStart"/>
      <w:r w:rsidR="00EA7334" w:rsidRPr="0057040C">
        <w:rPr>
          <w:rFonts w:ascii="Times New Roman" w:hAnsi="Times New Roman" w:cs="Times New Roman"/>
          <w:sz w:val="20"/>
          <w:szCs w:val="28"/>
        </w:rPr>
        <w:t>басқару</w:t>
      </w:r>
      <w:proofErr w:type="spellEnd"/>
      <w:r w:rsidR="00EA7334" w:rsidRPr="0057040C">
        <w:rPr>
          <w:rFonts w:ascii="Times New Roman" w:hAnsi="Times New Roman" w:cs="Times New Roman"/>
          <w:sz w:val="20"/>
          <w:szCs w:val="28"/>
        </w:rPr>
        <w:t xml:space="preserve">, </w:t>
      </w:r>
      <w:proofErr w:type="spellStart"/>
      <w:r w:rsidR="00EA7334" w:rsidRPr="0057040C">
        <w:rPr>
          <w:rFonts w:ascii="Times New Roman" w:hAnsi="Times New Roman" w:cs="Times New Roman"/>
          <w:sz w:val="20"/>
          <w:szCs w:val="28"/>
        </w:rPr>
        <w:t>ынтымақтастық</w:t>
      </w:r>
      <w:proofErr w:type="spellEnd"/>
      <w:r w:rsidR="00EA7334" w:rsidRPr="0057040C">
        <w:rPr>
          <w:rFonts w:ascii="Times New Roman" w:hAnsi="Times New Roman" w:cs="Times New Roman"/>
          <w:sz w:val="20"/>
          <w:szCs w:val="28"/>
        </w:rPr>
        <w:t xml:space="preserve">, </w:t>
      </w:r>
      <w:proofErr w:type="spellStart"/>
      <w:r w:rsidR="00EA7334" w:rsidRPr="0057040C">
        <w:rPr>
          <w:rFonts w:ascii="Times New Roman" w:hAnsi="Times New Roman" w:cs="Times New Roman"/>
          <w:sz w:val="20"/>
          <w:szCs w:val="28"/>
        </w:rPr>
        <w:t>кері</w:t>
      </w:r>
      <w:proofErr w:type="spellEnd"/>
      <w:r w:rsidR="00EA7334" w:rsidRPr="0057040C">
        <w:rPr>
          <w:rFonts w:ascii="Times New Roman" w:hAnsi="Times New Roman" w:cs="Times New Roman"/>
          <w:sz w:val="20"/>
          <w:szCs w:val="28"/>
        </w:rPr>
        <w:t xml:space="preserve"> </w:t>
      </w:r>
      <w:proofErr w:type="spellStart"/>
      <w:r w:rsidR="00EA7334" w:rsidRPr="0057040C">
        <w:rPr>
          <w:rFonts w:ascii="Times New Roman" w:hAnsi="Times New Roman" w:cs="Times New Roman"/>
          <w:sz w:val="20"/>
          <w:szCs w:val="28"/>
        </w:rPr>
        <w:t>байланыс</w:t>
      </w:r>
      <w:proofErr w:type="spellEnd"/>
      <w:r w:rsidR="00EA7334" w:rsidRPr="0057040C">
        <w:rPr>
          <w:rFonts w:ascii="Times New Roman" w:hAnsi="Times New Roman" w:cs="Times New Roman"/>
          <w:sz w:val="20"/>
          <w:szCs w:val="28"/>
        </w:rPr>
        <w:t xml:space="preserve">, </w:t>
      </w:r>
      <w:proofErr w:type="spellStart"/>
      <w:r w:rsidR="00EA7334" w:rsidRPr="0057040C">
        <w:rPr>
          <w:rFonts w:ascii="Times New Roman" w:hAnsi="Times New Roman" w:cs="Times New Roman"/>
          <w:sz w:val="20"/>
          <w:szCs w:val="28"/>
        </w:rPr>
        <w:t>жауапкершілік</w:t>
      </w:r>
      <w:proofErr w:type="spellEnd"/>
      <w:r w:rsidR="00EA7334" w:rsidRPr="0057040C">
        <w:rPr>
          <w:rFonts w:ascii="Times New Roman" w:hAnsi="Times New Roman" w:cs="Times New Roman"/>
          <w:sz w:val="20"/>
          <w:szCs w:val="28"/>
        </w:rPr>
        <w:t xml:space="preserve">, PDCA </w:t>
      </w:r>
      <w:proofErr w:type="spellStart"/>
      <w:r w:rsidR="00EA7334" w:rsidRPr="0057040C">
        <w:rPr>
          <w:rFonts w:ascii="Times New Roman" w:hAnsi="Times New Roman" w:cs="Times New Roman"/>
          <w:sz w:val="20"/>
          <w:szCs w:val="28"/>
        </w:rPr>
        <w:t>циклі</w:t>
      </w:r>
      <w:proofErr w:type="spellEnd"/>
      <w:r w:rsidR="00EA7334" w:rsidRPr="0057040C">
        <w:rPr>
          <w:rFonts w:ascii="Times New Roman" w:hAnsi="Times New Roman" w:cs="Times New Roman"/>
          <w:sz w:val="20"/>
          <w:szCs w:val="28"/>
        </w:rPr>
        <w:t xml:space="preserve">, </w:t>
      </w:r>
      <w:proofErr w:type="spellStart"/>
      <w:r w:rsidR="00EA7334" w:rsidRPr="0057040C">
        <w:rPr>
          <w:rFonts w:ascii="Times New Roman" w:hAnsi="Times New Roman" w:cs="Times New Roman"/>
          <w:sz w:val="20"/>
          <w:szCs w:val="28"/>
        </w:rPr>
        <w:t>жасанды</w:t>
      </w:r>
      <w:proofErr w:type="spellEnd"/>
      <w:r w:rsidR="00EA7334" w:rsidRPr="0057040C">
        <w:rPr>
          <w:rFonts w:ascii="Times New Roman" w:hAnsi="Times New Roman" w:cs="Times New Roman"/>
          <w:sz w:val="20"/>
          <w:szCs w:val="28"/>
        </w:rPr>
        <w:t xml:space="preserve"> интеллект, </w:t>
      </w:r>
      <w:proofErr w:type="spellStart"/>
      <w:r w:rsidR="00EA7334" w:rsidRPr="0057040C">
        <w:rPr>
          <w:rFonts w:ascii="Times New Roman" w:hAnsi="Times New Roman" w:cs="Times New Roman"/>
          <w:sz w:val="20"/>
          <w:szCs w:val="28"/>
        </w:rPr>
        <w:t>білім</w:t>
      </w:r>
      <w:proofErr w:type="spellEnd"/>
      <w:r w:rsidR="00EA7334" w:rsidRPr="0057040C">
        <w:rPr>
          <w:rFonts w:ascii="Times New Roman" w:hAnsi="Times New Roman" w:cs="Times New Roman"/>
          <w:sz w:val="20"/>
          <w:szCs w:val="28"/>
        </w:rPr>
        <w:t xml:space="preserve"> </w:t>
      </w:r>
      <w:proofErr w:type="spellStart"/>
      <w:r w:rsidR="00EA7334" w:rsidRPr="0057040C">
        <w:rPr>
          <w:rFonts w:ascii="Times New Roman" w:hAnsi="Times New Roman" w:cs="Times New Roman"/>
          <w:sz w:val="20"/>
          <w:szCs w:val="28"/>
        </w:rPr>
        <w:t>сапасы</w:t>
      </w:r>
      <w:proofErr w:type="spellEnd"/>
      <w:r w:rsidR="00EA7334" w:rsidRPr="0057040C">
        <w:rPr>
          <w:rFonts w:ascii="Times New Roman" w:hAnsi="Times New Roman" w:cs="Times New Roman"/>
          <w:sz w:val="20"/>
          <w:szCs w:val="28"/>
        </w:rPr>
        <w:t>.</w:t>
      </w:r>
    </w:p>
    <w:p w:rsidR="00D775DF" w:rsidRPr="0057040C" w:rsidRDefault="00D775DF" w:rsidP="008160FE">
      <w:pPr>
        <w:spacing w:after="0" w:line="240" w:lineRule="auto"/>
        <w:ind w:firstLine="1134"/>
        <w:jc w:val="both"/>
        <w:rPr>
          <w:rFonts w:ascii="Times New Roman" w:hAnsi="Times New Roman" w:cs="Times New Roman"/>
          <w:b/>
          <w:sz w:val="20"/>
          <w:szCs w:val="28"/>
        </w:rPr>
      </w:pPr>
    </w:p>
    <w:p w:rsidR="006851FD" w:rsidRPr="006851FD" w:rsidRDefault="006851FD" w:rsidP="006851FD">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V</w:t>
      </w:r>
      <w:r w:rsidRPr="006851FD">
        <w:rPr>
          <w:rFonts w:ascii="Times New Roman" w:hAnsi="Times New Roman" w:cs="Times New Roman"/>
          <w:sz w:val="24"/>
          <w:szCs w:val="24"/>
        </w:rPr>
        <w:t>.</w:t>
      </w:r>
      <w:r>
        <w:rPr>
          <w:rFonts w:ascii="Times New Roman" w:hAnsi="Times New Roman" w:cs="Times New Roman"/>
          <w:sz w:val="24"/>
          <w:szCs w:val="24"/>
          <w:lang w:val="en-US"/>
        </w:rPr>
        <w:t>I</w:t>
      </w:r>
      <w:r w:rsidRPr="006851FD">
        <w:rPr>
          <w:rFonts w:ascii="Times New Roman" w:hAnsi="Times New Roman" w:cs="Times New Roman"/>
          <w:sz w:val="24"/>
          <w:szCs w:val="24"/>
        </w:rPr>
        <w:t>.</w:t>
      </w:r>
      <w:proofErr w:type="spellStart"/>
      <w:r>
        <w:rPr>
          <w:rFonts w:ascii="Times New Roman" w:hAnsi="Times New Roman" w:cs="Times New Roman"/>
          <w:sz w:val="24"/>
          <w:szCs w:val="24"/>
          <w:lang w:val="en-US"/>
        </w:rPr>
        <w:t>Solovyev</w:t>
      </w:r>
      <w:proofErr w:type="spellEnd"/>
      <w:r w:rsidRPr="006851FD">
        <w:rPr>
          <w:rFonts w:ascii="Times New Roman" w:eastAsia="Times New Roman" w:hAnsi="Times New Roman" w:cs="Times New Roman"/>
          <w:color w:val="000000"/>
          <w:sz w:val="20"/>
          <w:szCs w:val="24"/>
          <w:vertAlign w:val="superscript"/>
          <w:lang w:eastAsia="ru-RU"/>
        </w:rPr>
        <w:t>1</w:t>
      </w:r>
      <w:r w:rsidRPr="006851FD">
        <w:rPr>
          <w:rFonts w:ascii="Times New Roman" w:hAnsi="Times New Roman" w:cs="Times New Roman"/>
          <w:sz w:val="24"/>
          <w:szCs w:val="24"/>
        </w:rPr>
        <w:t xml:space="preserve">, </w:t>
      </w:r>
      <w:r>
        <w:rPr>
          <w:rFonts w:ascii="Times New Roman" w:hAnsi="Times New Roman" w:cs="Times New Roman"/>
          <w:sz w:val="24"/>
          <w:szCs w:val="24"/>
          <w:lang w:val="en-US"/>
        </w:rPr>
        <w:t>E</w:t>
      </w:r>
      <w:r w:rsidRPr="00BF56DB">
        <w:rPr>
          <w:rFonts w:ascii="Times New Roman" w:hAnsi="Times New Roman" w:cs="Times New Roman"/>
          <w:sz w:val="24"/>
          <w:szCs w:val="24"/>
        </w:rPr>
        <w:t>.</w:t>
      </w:r>
      <w:r>
        <w:rPr>
          <w:rFonts w:ascii="Times New Roman" w:hAnsi="Times New Roman" w:cs="Times New Roman"/>
          <w:sz w:val="24"/>
          <w:szCs w:val="24"/>
          <w:lang w:val="en-US"/>
        </w:rPr>
        <w:t>V</w:t>
      </w:r>
      <w:r w:rsidRPr="00BF56DB">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Tkach</w:t>
      </w:r>
      <w:proofErr w:type="spellEnd"/>
      <w:r w:rsidRPr="006851FD">
        <w:rPr>
          <w:rFonts w:ascii="Times New Roman" w:eastAsia="Times New Roman" w:hAnsi="Times New Roman" w:cs="Times New Roman"/>
          <w:color w:val="000000"/>
          <w:sz w:val="20"/>
          <w:szCs w:val="24"/>
          <w:vertAlign w:val="superscript"/>
          <w:lang w:eastAsia="ru-RU"/>
        </w:rPr>
        <w:t>2</w:t>
      </w:r>
    </w:p>
    <w:p w:rsidR="00BF56DB" w:rsidRPr="008D6557" w:rsidRDefault="00BF56DB" w:rsidP="006851FD">
      <w:pPr>
        <w:spacing w:after="0" w:line="240" w:lineRule="auto"/>
        <w:jc w:val="center"/>
        <w:rPr>
          <w:rFonts w:ascii="Times New Roman" w:eastAsia="Times New Roman" w:hAnsi="Times New Roman" w:cs="Times New Roman"/>
          <w:color w:val="000000"/>
          <w:sz w:val="21"/>
          <w:szCs w:val="21"/>
          <w:vertAlign w:val="superscript"/>
          <w:lang w:eastAsia="ru-RU"/>
        </w:rPr>
      </w:pPr>
    </w:p>
    <w:p w:rsidR="006851FD" w:rsidRPr="00BF56DB" w:rsidRDefault="006851FD" w:rsidP="006851FD">
      <w:pPr>
        <w:spacing w:after="0" w:line="240" w:lineRule="auto"/>
        <w:jc w:val="center"/>
        <w:rPr>
          <w:rFonts w:ascii="Times New Roman" w:hAnsi="Times New Roman" w:cs="Times New Roman"/>
          <w:sz w:val="21"/>
          <w:szCs w:val="21"/>
          <w:lang w:val="en-US"/>
        </w:rPr>
      </w:pPr>
      <w:r w:rsidRPr="006851FD">
        <w:rPr>
          <w:rFonts w:ascii="Times New Roman" w:eastAsia="Times New Roman" w:hAnsi="Times New Roman" w:cs="Times New Roman"/>
          <w:color w:val="000000"/>
          <w:sz w:val="21"/>
          <w:szCs w:val="21"/>
          <w:vertAlign w:val="superscript"/>
          <w:lang w:val="en-US" w:eastAsia="ru-RU"/>
        </w:rPr>
        <w:t>1</w:t>
      </w:r>
      <w:r w:rsidRPr="006851FD">
        <w:rPr>
          <w:rFonts w:ascii="Times New Roman" w:hAnsi="Times New Roman" w:cs="Times New Roman"/>
          <w:sz w:val="21"/>
          <w:szCs w:val="21"/>
          <w:lang w:val="en-US"/>
        </w:rPr>
        <w:t xml:space="preserve"> Doctor of Technical Sciences, Professor, Director General of the EUROASIA MS Management System Conformity Assessment Body, Academician of the National Engineering Academy of the Republic of Kazakhstan, Kazakhstan Academy of Quality Management, expert auditor of the State System of Technical Regulation of the Republic of Kazakhstan, Quality Austria</w:t>
      </w:r>
    </w:p>
    <w:p w:rsidR="006851FD" w:rsidRPr="006851FD" w:rsidRDefault="006851FD" w:rsidP="006851FD">
      <w:pPr>
        <w:spacing w:after="0" w:line="240" w:lineRule="auto"/>
        <w:jc w:val="center"/>
        <w:rPr>
          <w:rStyle w:val="a6"/>
          <w:rFonts w:ascii="Times New Roman" w:hAnsi="Times New Roman" w:cs="Times New Roman"/>
          <w:color w:val="auto"/>
          <w:sz w:val="21"/>
          <w:szCs w:val="21"/>
          <w:u w:val="none"/>
          <w:lang w:val="en-US"/>
        </w:rPr>
      </w:pPr>
      <w:proofErr w:type="gramStart"/>
      <w:r w:rsidRPr="002B5C23">
        <w:rPr>
          <w:rFonts w:ascii="Times New Roman" w:hAnsi="Times New Roman" w:cs="Times New Roman"/>
          <w:sz w:val="21"/>
          <w:szCs w:val="21"/>
          <w:lang w:val="en-US"/>
        </w:rPr>
        <w:t>e</w:t>
      </w:r>
      <w:r w:rsidRPr="006851FD">
        <w:rPr>
          <w:rFonts w:ascii="Times New Roman" w:hAnsi="Times New Roman" w:cs="Times New Roman"/>
          <w:sz w:val="21"/>
          <w:szCs w:val="21"/>
          <w:lang w:val="en-US"/>
        </w:rPr>
        <w:t>-</w:t>
      </w:r>
      <w:r w:rsidRPr="002B5C23">
        <w:rPr>
          <w:rFonts w:ascii="Times New Roman" w:hAnsi="Times New Roman" w:cs="Times New Roman"/>
          <w:sz w:val="21"/>
          <w:szCs w:val="21"/>
          <w:lang w:val="en-US"/>
        </w:rPr>
        <w:t>mail</w:t>
      </w:r>
      <w:proofErr w:type="gramEnd"/>
      <w:r w:rsidRPr="006851FD">
        <w:rPr>
          <w:rFonts w:ascii="Times New Roman" w:hAnsi="Times New Roman" w:cs="Times New Roman"/>
          <w:sz w:val="21"/>
          <w:szCs w:val="21"/>
          <w:lang w:val="en-US"/>
        </w:rPr>
        <w:t xml:space="preserve">: </w:t>
      </w:r>
      <w:hyperlink r:id="rId11" w:history="1">
        <w:r w:rsidRPr="002B5C23">
          <w:rPr>
            <w:rStyle w:val="a6"/>
            <w:rFonts w:ascii="Times New Roman" w:hAnsi="Times New Roman" w:cs="Times New Roman"/>
            <w:sz w:val="21"/>
            <w:szCs w:val="21"/>
            <w:lang w:val="en-US"/>
          </w:rPr>
          <w:t>ems</w:t>
        </w:r>
        <w:r w:rsidRPr="006851FD">
          <w:rPr>
            <w:rStyle w:val="a6"/>
            <w:rFonts w:ascii="Times New Roman" w:hAnsi="Times New Roman" w:cs="Times New Roman"/>
            <w:sz w:val="21"/>
            <w:szCs w:val="21"/>
            <w:lang w:val="en-US"/>
          </w:rPr>
          <w:t>@</w:t>
        </w:r>
        <w:r w:rsidRPr="002B5C23">
          <w:rPr>
            <w:rStyle w:val="a6"/>
            <w:rFonts w:ascii="Times New Roman" w:hAnsi="Times New Roman" w:cs="Times New Roman"/>
            <w:sz w:val="21"/>
            <w:szCs w:val="21"/>
            <w:lang w:val="en-US"/>
          </w:rPr>
          <w:t>ems</w:t>
        </w:r>
        <w:r w:rsidRPr="006851FD">
          <w:rPr>
            <w:rStyle w:val="a6"/>
            <w:rFonts w:ascii="Times New Roman" w:hAnsi="Times New Roman" w:cs="Times New Roman"/>
            <w:sz w:val="21"/>
            <w:szCs w:val="21"/>
            <w:lang w:val="en-US"/>
          </w:rPr>
          <w:t>.</w:t>
        </w:r>
        <w:r w:rsidRPr="002B5C23">
          <w:rPr>
            <w:rStyle w:val="a6"/>
            <w:rFonts w:ascii="Times New Roman" w:hAnsi="Times New Roman" w:cs="Times New Roman"/>
            <w:sz w:val="21"/>
            <w:szCs w:val="21"/>
            <w:lang w:val="en-US"/>
          </w:rPr>
          <w:t>kz</w:t>
        </w:r>
      </w:hyperlink>
    </w:p>
    <w:p w:rsidR="006851FD" w:rsidRPr="008D6557" w:rsidRDefault="006851FD" w:rsidP="00442D54">
      <w:pPr>
        <w:spacing w:after="0" w:line="240" w:lineRule="auto"/>
        <w:jc w:val="center"/>
        <w:rPr>
          <w:rFonts w:ascii="Times New Roman" w:hAnsi="Times New Roman" w:cs="Times New Roman"/>
          <w:sz w:val="21"/>
          <w:szCs w:val="21"/>
          <w:lang w:val="en-US"/>
        </w:rPr>
      </w:pPr>
      <w:r w:rsidRPr="006851FD">
        <w:rPr>
          <w:rFonts w:ascii="Times New Roman" w:eastAsia="Times New Roman" w:hAnsi="Times New Roman" w:cs="Times New Roman"/>
          <w:color w:val="000000"/>
          <w:sz w:val="21"/>
          <w:szCs w:val="21"/>
          <w:vertAlign w:val="superscript"/>
          <w:lang w:val="en-US" w:eastAsia="ru-RU"/>
        </w:rPr>
        <w:t>2</w:t>
      </w:r>
      <w:r w:rsidRPr="006851FD">
        <w:rPr>
          <w:lang w:val="en-US"/>
        </w:rPr>
        <w:t xml:space="preserve"> </w:t>
      </w:r>
      <w:r w:rsidRPr="006851FD">
        <w:rPr>
          <w:rFonts w:ascii="Times New Roman" w:hAnsi="Times New Roman" w:cs="Times New Roman"/>
          <w:sz w:val="21"/>
          <w:szCs w:val="21"/>
          <w:lang w:val="en-US"/>
        </w:rPr>
        <w:t>Doctor</w:t>
      </w:r>
      <w:r w:rsidR="00442D54" w:rsidRPr="00442D54">
        <w:rPr>
          <w:rFonts w:ascii="Times New Roman" w:hAnsi="Times New Roman" w:cs="Times New Roman"/>
          <w:sz w:val="21"/>
          <w:szCs w:val="21"/>
          <w:lang w:val="en-US"/>
        </w:rPr>
        <w:t xml:space="preserve"> </w:t>
      </w:r>
      <w:r w:rsidRPr="006851FD">
        <w:rPr>
          <w:rFonts w:ascii="Times New Roman" w:hAnsi="Times New Roman" w:cs="Times New Roman"/>
          <w:sz w:val="21"/>
          <w:szCs w:val="21"/>
          <w:lang w:val="en-US"/>
        </w:rPr>
        <w:t>of Technical Sciences, Professor of the Department of Urban Planning at the National Research Moscow State University of Civil Engineering</w:t>
      </w:r>
    </w:p>
    <w:p w:rsidR="006851FD" w:rsidRPr="006851FD" w:rsidRDefault="006851FD" w:rsidP="006851FD">
      <w:pPr>
        <w:spacing w:after="0" w:line="240" w:lineRule="auto"/>
        <w:jc w:val="center"/>
        <w:rPr>
          <w:rStyle w:val="a6"/>
          <w:rFonts w:ascii="Times New Roman" w:hAnsi="Times New Roman" w:cs="Times New Roman"/>
          <w:sz w:val="21"/>
          <w:szCs w:val="21"/>
          <w:lang w:val="en-US"/>
        </w:rPr>
      </w:pPr>
      <w:proofErr w:type="gramStart"/>
      <w:r w:rsidRPr="002B5C23">
        <w:rPr>
          <w:rFonts w:ascii="Times New Roman" w:hAnsi="Times New Roman" w:cs="Times New Roman"/>
          <w:sz w:val="21"/>
          <w:szCs w:val="21"/>
          <w:lang w:val="en-US"/>
        </w:rPr>
        <w:t>e</w:t>
      </w:r>
      <w:r w:rsidRPr="006851FD">
        <w:rPr>
          <w:rFonts w:ascii="Times New Roman" w:hAnsi="Times New Roman" w:cs="Times New Roman"/>
          <w:sz w:val="21"/>
          <w:szCs w:val="21"/>
          <w:lang w:val="en-US"/>
        </w:rPr>
        <w:t>-</w:t>
      </w:r>
      <w:r w:rsidRPr="002B5C23">
        <w:rPr>
          <w:rFonts w:ascii="Times New Roman" w:hAnsi="Times New Roman" w:cs="Times New Roman"/>
          <w:sz w:val="21"/>
          <w:szCs w:val="21"/>
          <w:lang w:val="en-US"/>
        </w:rPr>
        <w:t>mail</w:t>
      </w:r>
      <w:proofErr w:type="gramEnd"/>
      <w:r w:rsidRPr="006851FD">
        <w:rPr>
          <w:rFonts w:ascii="Times New Roman" w:hAnsi="Times New Roman" w:cs="Times New Roman"/>
          <w:sz w:val="21"/>
          <w:szCs w:val="21"/>
          <w:lang w:val="en-US"/>
        </w:rPr>
        <w:t xml:space="preserve">: </w:t>
      </w:r>
      <w:hyperlink r:id="rId12" w:history="1">
        <w:r w:rsidRPr="002B5C23">
          <w:rPr>
            <w:rStyle w:val="a6"/>
            <w:rFonts w:ascii="Times New Roman" w:hAnsi="Times New Roman" w:cs="Times New Roman"/>
            <w:sz w:val="21"/>
            <w:szCs w:val="21"/>
            <w:lang w:val="en-US"/>
          </w:rPr>
          <w:t>ems</w:t>
        </w:r>
        <w:r w:rsidRPr="006851FD">
          <w:rPr>
            <w:rStyle w:val="a6"/>
            <w:rFonts w:ascii="Times New Roman" w:hAnsi="Times New Roman" w:cs="Times New Roman"/>
            <w:sz w:val="21"/>
            <w:szCs w:val="21"/>
            <w:lang w:val="en-US"/>
          </w:rPr>
          <w:t>@</w:t>
        </w:r>
        <w:r w:rsidRPr="002B5C23">
          <w:rPr>
            <w:rStyle w:val="a6"/>
            <w:rFonts w:ascii="Times New Roman" w:hAnsi="Times New Roman" w:cs="Times New Roman"/>
            <w:sz w:val="21"/>
            <w:szCs w:val="21"/>
            <w:lang w:val="en-US"/>
          </w:rPr>
          <w:t>ems</w:t>
        </w:r>
        <w:r w:rsidRPr="006851FD">
          <w:rPr>
            <w:rStyle w:val="a6"/>
            <w:rFonts w:ascii="Times New Roman" w:hAnsi="Times New Roman" w:cs="Times New Roman"/>
            <w:sz w:val="21"/>
            <w:szCs w:val="21"/>
            <w:lang w:val="en-US"/>
          </w:rPr>
          <w:t>.</w:t>
        </w:r>
        <w:r w:rsidRPr="002B5C23">
          <w:rPr>
            <w:rStyle w:val="a6"/>
            <w:rFonts w:ascii="Times New Roman" w:hAnsi="Times New Roman" w:cs="Times New Roman"/>
            <w:sz w:val="21"/>
            <w:szCs w:val="21"/>
            <w:lang w:val="en-US"/>
          </w:rPr>
          <w:t>kz</w:t>
        </w:r>
      </w:hyperlink>
    </w:p>
    <w:p w:rsidR="006851FD" w:rsidRDefault="006851FD" w:rsidP="003B5FED">
      <w:pPr>
        <w:spacing w:after="0" w:line="240" w:lineRule="auto"/>
        <w:jc w:val="center"/>
        <w:rPr>
          <w:rFonts w:ascii="Times New Roman" w:hAnsi="Times New Roman" w:cs="Times New Roman"/>
          <w:b/>
          <w:sz w:val="20"/>
          <w:szCs w:val="28"/>
          <w:lang w:val="kk-KZ"/>
        </w:rPr>
      </w:pPr>
    </w:p>
    <w:p w:rsidR="003B5FED" w:rsidRPr="00333301" w:rsidRDefault="003B5FED" w:rsidP="003B5FED">
      <w:pPr>
        <w:spacing w:after="0" w:line="240" w:lineRule="auto"/>
        <w:jc w:val="center"/>
        <w:rPr>
          <w:rFonts w:ascii="Times New Roman" w:hAnsi="Times New Roman" w:cs="Times New Roman"/>
          <w:b/>
          <w:sz w:val="24"/>
          <w:szCs w:val="28"/>
          <w:lang w:val="kk-KZ"/>
        </w:rPr>
      </w:pPr>
      <w:r w:rsidRPr="00333301">
        <w:rPr>
          <w:rFonts w:ascii="Times New Roman" w:hAnsi="Times New Roman" w:cs="Times New Roman"/>
          <w:b/>
          <w:sz w:val="24"/>
          <w:szCs w:val="28"/>
          <w:lang w:val="kk-KZ"/>
        </w:rPr>
        <w:t>THE STUDENT IS AN ACTIVE PARTICIPANT IN THE SYSTEM UNIVERSITY MANAGEMENT</w:t>
      </w:r>
    </w:p>
    <w:p w:rsidR="003B5FED" w:rsidRDefault="003B5FED" w:rsidP="008160FE">
      <w:pPr>
        <w:spacing w:after="0" w:line="240" w:lineRule="auto"/>
        <w:ind w:firstLine="1134"/>
        <w:jc w:val="both"/>
        <w:rPr>
          <w:rFonts w:ascii="Times New Roman" w:hAnsi="Times New Roman" w:cs="Times New Roman"/>
          <w:b/>
          <w:sz w:val="20"/>
          <w:szCs w:val="28"/>
          <w:lang w:val="kk-KZ"/>
        </w:rPr>
      </w:pPr>
    </w:p>
    <w:p w:rsidR="008D6557" w:rsidRPr="008D6557" w:rsidRDefault="008D6557" w:rsidP="008160FE">
      <w:pPr>
        <w:spacing w:after="0" w:line="240" w:lineRule="auto"/>
        <w:ind w:firstLine="1134"/>
        <w:jc w:val="both"/>
        <w:rPr>
          <w:rFonts w:ascii="Times New Roman" w:hAnsi="Times New Roman" w:cs="Times New Roman"/>
          <w:sz w:val="20"/>
          <w:szCs w:val="28"/>
          <w:lang w:val="kk-KZ"/>
        </w:rPr>
      </w:pPr>
      <w:r w:rsidRPr="008D6557">
        <w:rPr>
          <w:rFonts w:ascii="Times New Roman" w:hAnsi="Times New Roman" w:cs="Times New Roman"/>
          <w:sz w:val="20"/>
          <w:szCs w:val="28"/>
          <w:lang w:val="kk-KZ"/>
        </w:rPr>
        <w:t>The article reveals the role of the student as a full participant in the quality management system (QMS) of the university, and not as a "consumer of educational services". It is shown that high-quality education arises in the partnership "teacher-student-university-employer-parents", where responsibilities, goals and criteria of results are distributed. The key competence of the student is the ability to apply the RSA cycle as a basis for self-management: from setting weekly goals for disciplines to regularly checking results and corrective actions. The role of senior management in creating an environment of trust, engagement and continuous improvement is emphasized, as well as the importance of rejecting terminological formalism (transferring the concepts of "client/service" without adaptation). The contribution of dual education and mentoring from the industry to the development of practice-oriented skills and long-term professional identity is considered. It is shown that the integration of ISO 9001:2015 with artificial intelligence into the educational process enhances the culture of questions, feedback and personal trajectories of mastering the profession. It is proved that pride in the Alma Mater and the return of graduates to the role of mentors and partners transform the QMS from a formality into a living mechanism for the development of the university, including training personnel for the country's economy of a new quality.</w:t>
      </w:r>
    </w:p>
    <w:p w:rsidR="00D775DF" w:rsidRPr="0057040C" w:rsidRDefault="00D775DF" w:rsidP="008160FE">
      <w:pPr>
        <w:spacing w:after="0" w:line="240" w:lineRule="auto"/>
        <w:ind w:firstLine="1134"/>
        <w:jc w:val="both"/>
        <w:rPr>
          <w:rFonts w:ascii="Times New Roman" w:hAnsi="Times New Roman" w:cs="Times New Roman"/>
          <w:sz w:val="20"/>
          <w:szCs w:val="28"/>
          <w:lang w:val="kk-KZ"/>
        </w:rPr>
      </w:pPr>
      <w:r w:rsidRPr="0057040C">
        <w:rPr>
          <w:rFonts w:ascii="Times New Roman" w:hAnsi="Times New Roman" w:cs="Times New Roman"/>
          <w:b/>
          <w:sz w:val="20"/>
          <w:szCs w:val="28"/>
          <w:lang w:val="kk-KZ"/>
        </w:rPr>
        <w:t>Key words:</w:t>
      </w:r>
      <w:r w:rsidRPr="0057040C">
        <w:rPr>
          <w:rFonts w:ascii="Times New Roman" w:hAnsi="Times New Roman" w:cs="Times New Roman"/>
          <w:sz w:val="20"/>
          <w:szCs w:val="28"/>
          <w:lang w:val="kk-KZ"/>
        </w:rPr>
        <w:t xml:space="preserve"> </w:t>
      </w:r>
      <w:r w:rsidR="00EA7334" w:rsidRPr="0057040C">
        <w:rPr>
          <w:rFonts w:ascii="Times New Roman" w:hAnsi="Times New Roman" w:cs="Times New Roman"/>
          <w:sz w:val="20"/>
          <w:szCs w:val="28"/>
          <w:lang w:val="kk-KZ"/>
        </w:rPr>
        <w:t>system management, ISO 9001, student, teacher, self-management, collaboration, feedback, responsibility, PDCA cycle</w:t>
      </w:r>
      <w:bookmarkStart w:id="0" w:name="_GoBack"/>
      <w:bookmarkEnd w:id="0"/>
      <w:r w:rsidR="00EA7334" w:rsidRPr="0057040C">
        <w:rPr>
          <w:rFonts w:ascii="Times New Roman" w:hAnsi="Times New Roman" w:cs="Times New Roman"/>
          <w:sz w:val="20"/>
          <w:szCs w:val="28"/>
          <w:lang w:val="kk-KZ"/>
        </w:rPr>
        <w:t>, artificial intelligence, quality of education.</w:t>
      </w:r>
    </w:p>
    <w:p w:rsidR="007A69FE" w:rsidRPr="00EA7334" w:rsidRDefault="007A69FE" w:rsidP="008160FE">
      <w:pPr>
        <w:spacing w:after="0" w:line="360" w:lineRule="auto"/>
        <w:ind w:firstLine="1134"/>
        <w:jc w:val="both"/>
        <w:rPr>
          <w:rFonts w:ascii="Times New Roman" w:hAnsi="Times New Roman" w:cs="Times New Roman"/>
          <w:sz w:val="24"/>
          <w:szCs w:val="24"/>
          <w:lang w:val="kk-KZ"/>
        </w:rPr>
      </w:pPr>
    </w:p>
    <w:p w:rsidR="007A69FE" w:rsidRPr="00A61B94" w:rsidRDefault="007A69FE" w:rsidP="00A61B94">
      <w:pPr>
        <w:spacing w:after="0" w:line="240" w:lineRule="auto"/>
        <w:ind w:firstLine="1134"/>
        <w:jc w:val="both"/>
        <w:rPr>
          <w:rFonts w:ascii="Times New Roman" w:hAnsi="Times New Roman" w:cs="Times New Roman"/>
          <w:sz w:val="24"/>
          <w:szCs w:val="24"/>
        </w:rPr>
      </w:pPr>
      <w:r w:rsidRPr="00A61B94">
        <w:rPr>
          <w:rFonts w:ascii="Times New Roman" w:hAnsi="Times New Roman" w:cs="Times New Roman"/>
          <w:sz w:val="24"/>
          <w:szCs w:val="24"/>
        </w:rPr>
        <w:t>На мой взгляд, важнейшая задача образования – научить человека думать самостоятельно</w:t>
      </w:r>
    </w:p>
    <w:p w:rsidR="007A69FE" w:rsidRPr="00A61B94" w:rsidRDefault="007A69FE" w:rsidP="00A61B94">
      <w:pPr>
        <w:spacing w:after="0" w:line="240" w:lineRule="auto"/>
        <w:ind w:firstLine="1134"/>
        <w:jc w:val="right"/>
        <w:rPr>
          <w:rFonts w:ascii="Times New Roman" w:hAnsi="Times New Roman" w:cs="Times New Roman"/>
          <w:i/>
          <w:sz w:val="24"/>
          <w:szCs w:val="24"/>
        </w:rPr>
      </w:pPr>
      <w:r w:rsidRPr="00A61B94">
        <w:rPr>
          <w:rFonts w:ascii="Times New Roman" w:hAnsi="Times New Roman" w:cs="Times New Roman"/>
          <w:i/>
          <w:sz w:val="24"/>
          <w:szCs w:val="24"/>
        </w:rPr>
        <w:t>Альберт Э</w:t>
      </w:r>
      <w:r w:rsidR="00345F2B" w:rsidRPr="00A61B94">
        <w:rPr>
          <w:rFonts w:ascii="Times New Roman" w:hAnsi="Times New Roman" w:cs="Times New Roman"/>
          <w:i/>
          <w:sz w:val="24"/>
          <w:szCs w:val="24"/>
        </w:rPr>
        <w:t>й</w:t>
      </w:r>
      <w:r w:rsidRPr="00A61B94">
        <w:rPr>
          <w:rFonts w:ascii="Times New Roman" w:hAnsi="Times New Roman" w:cs="Times New Roman"/>
          <w:i/>
          <w:sz w:val="24"/>
          <w:szCs w:val="24"/>
        </w:rPr>
        <w:t>нштейн</w:t>
      </w:r>
    </w:p>
    <w:p w:rsidR="00E168D8" w:rsidRPr="00A61B94" w:rsidRDefault="00E168D8" w:rsidP="00A61B94">
      <w:pPr>
        <w:spacing w:after="0" w:line="240" w:lineRule="auto"/>
        <w:ind w:firstLine="1134"/>
        <w:jc w:val="both"/>
        <w:rPr>
          <w:rFonts w:ascii="Times New Roman" w:hAnsi="Times New Roman" w:cs="Times New Roman"/>
          <w:sz w:val="24"/>
          <w:szCs w:val="24"/>
        </w:rPr>
      </w:pPr>
    </w:p>
    <w:p w:rsidR="00320EB0" w:rsidRDefault="008F530A" w:rsidP="008F530A">
      <w:pPr>
        <w:spacing w:after="0" w:line="240" w:lineRule="auto"/>
        <w:ind w:firstLine="567"/>
        <w:jc w:val="both"/>
        <w:rPr>
          <w:rFonts w:ascii="Times New Roman" w:hAnsi="Times New Roman" w:cs="Times New Roman"/>
          <w:b/>
          <w:sz w:val="24"/>
          <w:szCs w:val="24"/>
        </w:rPr>
      </w:pPr>
      <w:r w:rsidRPr="008F530A">
        <w:rPr>
          <w:rFonts w:ascii="Times New Roman" w:hAnsi="Times New Roman" w:cs="Times New Roman"/>
          <w:b/>
          <w:sz w:val="24"/>
          <w:szCs w:val="24"/>
        </w:rPr>
        <w:t>Введение</w:t>
      </w:r>
    </w:p>
    <w:p w:rsidR="00357C93" w:rsidRPr="00357C93" w:rsidRDefault="008F530A" w:rsidP="00357C93">
      <w:pPr>
        <w:spacing w:after="0" w:line="240" w:lineRule="auto"/>
        <w:ind w:firstLine="567"/>
        <w:jc w:val="both"/>
        <w:rPr>
          <w:rFonts w:ascii="Times New Roman" w:hAnsi="Times New Roman" w:cs="Times New Roman"/>
          <w:sz w:val="24"/>
          <w:szCs w:val="24"/>
        </w:rPr>
      </w:pPr>
      <w:r w:rsidRPr="008F530A">
        <w:rPr>
          <w:rFonts w:ascii="Times New Roman" w:hAnsi="Times New Roman" w:cs="Times New Roman"/>
          <w:sz w:val="24"/>
          <w:szCs w:val="24"/>
        </w:rPr>
        <w:t xml:space="preserve">Современные университеты сталкиваются с вызовом: как реализовать требования международных стандартов ISO 9001:2015 [1; 2] без утраты гуманистической сущности образования. Ошибочным является подход, при </w:t>
      </w:r>
      <w:proofErr w:type="gramStart"/>
      <w:r w:rsidRPr="008F530A">
        <w:rPr>
          <w:rFonts w:ascii="Times New Roman" w:hAnsi="Times New Roman" w:cs="Times New Roman"/>
          <w:sz w:val="24"/>
          <w:szCs w:val="24"/>
        </w:rPr>
        <w:t>котором</w:t>
      </w:r>
      <w:proofErr w:type="gramEnd"/>
      <w:r w:rsidRPr="008F530A">
        <w:rPr>
          <w:rFonts w:ascii="Times New Roman" w:hAnsi="Times New Roman" w:cs="Times New Roman"/>
          <w:sz w:val="24"/>
          <w:szCs w:val="24"/>
        </w:rPr>
        <w:t xml:space="preserve"> студенты трактуются как «потребители услуг». Такой взгляд </w:t>
      </w:r>
      <w:proofErr w:type="gramStart"/>
      <w:r w:rsidRPr="008F530A">
        <w:rPr>
          <w:rFonts w:ascii="Times New Roman" w:hAnsi="Times New Roman" w:cs="Times New Roman"/>
          <w:sz w:val="24"/>
          <w:szCs w:val="24"/>
        </w:rPr>
        <w:t>снижает ценность образования и делает</w:t>
      </w:r>
      <w:proofErr w:type="gramEnd"/>
      <w:r w:rsidRPr="008F530A">
        <w:rPr>
          <w:rFonts w:ascii="Times New Roman" w:hAnsi="Times New Roman" w:cs="Times New Roman"/>
          <w:sz w:val="24"/>
          <w:szCs w:val="24"/>
        </w:rPr>
        <w:t xml:space="preserve"> СМК формальной структурой. </w:t>
      </w:r>
      <w:proofErr w:type="gramStart"/>
      <w:r w:rsidR="00357C93" w:rsidRPr="00357C93">
        <w:rPr>
          <w:rFonts w:ascii="Times New Roman" w:hAnsi="Times New Roman" w:cs="Times New Roman"/>
          <w:sz w:val="24"/>
          <w:szCs w:val="24"/>
        </w:rPr>
        <w:t>Рабочая гипотеза</w:t>
      </w:r>
      <w:r w:rsidR="004D6FD4">
        <w:rPr>
          <w:rFonts w:ascii="Times New Roman" w:hAnsi="Times New Roman" w:cs="Times New Roman"/>
          <w:sz w:val="24"/>
          <w:szCs w:val="24"/>
        </w:rPr>
        <w:t xml:space="preserve">: </w:t>
      </w:r>
      <w:r w:rsidR="00357C93" w:rsidRPr="00357C93">
        <w:rPr>
          <w:rFonts w:ascii="Times New Roman" w:hAnsi="Times New Roman" w:cs="Times New Roman"/>
          <w:sz w:val="24"/>
          <w:szCs w:val="24"/>
        </w:rPr>
        <w:t xml:space="preserve">если студент рассматривается и действует как активный участник системного менеджмента университета, принимая участие в планировании, реализации, контроле и улучшении образовательных процессов (в соответствии с принципами ISO 9001 и циклом PDCA), то это способствует повышению качества образовательных результатов, развитию у студентов </w:t>
      </w:r>
      <w:proofErr w:type="spellStart"/>
      <w:r w:rsidR="00357C93" w:rsidRPr="00357C93">
        <w:rPr>
          <w:rFonts w:ascii="Times New Roman" w:hAnsi="Times New Roman" w:cs="Times New Roman"/>
          <w:sz w:val="24"/>
          <w:szCs w:val="24"/>
        </w:rPr>
        <w:t>метакомпетенций</w:t>
      </w:r>
      <w:proofErr w:type="spellEnd"/>
      <w:r w:rsidR="00357C93" w:rsidRPr="00357C93">
        <w:rPr>
          <w:rFonts w:ascii="Times New Roman" w:hAnsi="Times New Roman" w:cs="Times New Roman"/>
          <w:sz w:val="24"/>
          <w:szCs w:val="24"/>
        </w:rPr>
        <w:t xml:space="preserve"> (самоорганизация, критическое мышление, ответственность) и формированию культуры качества в образовательной среде.</w:t>
      </w:r>
      <w:proofErr w:type="gramEnd"/>
    </w:p>
    <w:p w:rsidR="008F530A" w:rsidRPr="00357C93" w:rsidRDefault="00357C93" w:rsidP="00357C93">
      <w:pPr>
        <w:spacing w:after="0" w:line="240" w:lineRule="auto"/>
        <w:ind w:firstLine="567"/>
        <w:jc w:val="both"/>
        <w:rPr>
          <w:rFonts w:ascii="Times New Roman" w:hAnsi="Times New Roman" w:cs="Times New Roman"/>
          <w:sz w:val="24"/>
          <w:szCs w:val="24"/>
        </w:rPr>
      </w:pPr>
      <w:r w:rsidRPr="00357C93">
        <w:rPr>
          <w:rFonts w:ascii="Times New Roman" w:hAnsi="Times New Roman" w:cs="Times New Roman"/>
          <w:sz w:val="24"/>
          <w:szCs w:val="24"/>
        </w:rPr>
        <w:lastRenderedPageBreak/>
        <w:t xml:space="preserve">Цель исследования </w:t>
      </w:r>
      <w:r w:rsidR="004D6FD4">
        <w:rPr>
          <w:rFonts w:ascii="Times New Roman" w:hAnsi="Times New Roman" w:cs="Times New Roman"/>
          <w:sz w:val="24"/>
          <w:szCs w:val="24"/>
        </w:rPr>
        <w:t>–</w:t>
      </w:r>
      <w:r w:rsidRPr="00357C93">
        <w:rPr>
          <w:rFonts w:ascii="Times New Roman" w:hAnsi="Times New Roman" w:cs="Times New Roman"/>
          <w:sz w:val="24"/>
          <w:szCs w:val="24"/>
        </w:rPr>
        <w:t xml:space="preserve"> </w:t>
      </w:r>
      <w:proofErr w:type="gramStart"/>
      <w:r w:rsidRPr="00357C93">
        <w:rPr>
          <w:rFonts w:ascii="Times New Roman" w:hAnsi="Times New Roman" w:cs="Times New Roman"/>
          <w:sz w:val="24"/>
          <w:szCs w:val="24"/>
        </w:rPr>
        <w:t>обосновать и смоделировать</w:t>
      </w:r>
      <w:proofErr w:type="gramEnd"/>
      <w:r w:rsidRPr="00357C93">
        <w:rPr>
          <w:rFonts w:ascii="Times New Roman" w:hAnsi="Times New Roman" w:cs="Times New Roman"/>
          <w:sz w:val="24"/>
          <w:szCs w:val="24"/>
        </w:rPr>
        <w:t xml:space="preserve"> участие студента в системе менеджмента качества университета на основе ISO 9001, цикла PDCA и возможностей искусственного интеллекта для обеспечения непрерывного улучшения образовательных процессов. Исследование преследует также практическую цель - определить, как методы системного менеджмента и ИИ-инструменты (аналитические панели, цифровые РСА-дневники, </w:t>
      </w:r>
      <w:proofErr w:type="gramStart"/>
      <w:r w:rsidRPr="00357C93">
        <w:rPr>
          <w:rFonts w:ascii="Times New Roman" w:hAnsi="Times New Roman" w:cs="Times New Roman"/>
          <w:sz w:val="24"/>
          <w:szCs w:val="24"/>
        </w:rPr>
        <w:t>чат-наставники</w:t>
      </w:r>
      <w:proofErr w:type="gramEnd"/>
      <w:r w:rsidRPr="00357C93">
        <w:rPr>
          <w:rFonts w:ascii="Times New Roman" w:hAnsi="Times New Roman" w:cs="Times New Roman"/>
          <w:sz w:val="24"/>
          <w:szCs w:val="24"/>
        </w:rPr>
        <w:t xml:space="preserve">) могут повышать осознанность, ответственность и управленческую компетентность студентов, создавая предпосылки для формирования культуры </w:t>
      </w:r>
      <w:r>
        <w:rPr>
          <w:rFonts w:ascii="Times New Roman" w:hAnsi="Times New Roman" w:cs="Times New Roman"/>
          <w:sz w:val="24"/>
          <w:szCs w:val="24"/>
        </w:rPr>
        <w:t xml:space="preserve">качества в академической среде. </w:t>
      </w:r>
      <w:r w:rsidRPr="00357C93">
        <w:rPr>
          <w:rFonts w:ascii="Times New Roman" w:hAnsi="Times New Roman" w:cs="Times New Roman"/>
          <w:sz w:val="24"/>
          <w:szCs w:val="24"/>
        </w:rPr>
        <w:t>Практическая значимость исследования состоит в разработке модели вовлечения студентов в процессы системного менеджмента университета, что позволяет повысить качество образования, развить управленческие компетенции обучающихся и укрепить связь обучения с реальными задачами вуза и рынка труда.</w:t>
      </w:r>
    </w:p>
    <w:p w:rsidR="00320EB0" w:rsidRDefault="008F530A" w:rsidP="008F530A">
      <w:pPr>
        <w:spacing w:after="0" w:line="240" w:lineRule="auto"/>
        <w:ind w:firstLine="567"/>
        <w:jc w:val="both"/>
        <w:rPr>
          <w:rFonts w:ascii="Times New Roman" w:hAnsi="Times New Roman" w:cs="Times New Roman"/>
          <w:b/>
          <w:sz w:val="24"/>
          <w:szCs w:val="24"/>
        </w:rPr>
      </w:pPr>
      <w:proofErr w:type="spellStart"/>
      <w:r w:rsidRPr="008F530A">
        <w:rPr>
          <w:rFonts w:ascii="Times New Roman" w:hAnsi="Times New Roman" w:cs="Times New Roman"/>
          <w:b/>
          <w:sz w:val="24"/>
          <w:szCs w:val="24"/>
        </w:rPr>
        <w:t>М</w:t>
      </w:r>
      <w:proofErr w:type="gramStart"/>
      <w:r w:rsidRPr="008F530A">
        <w:rPr>
          <w:rFonts w:ascii="Times New Roman" w:hAnsi="Times New Roman" w:cs="Times New Roman"/>
          <w:b/>
          <w:sz w:val="24"/>
          <w:szCs w:val="24"/>
        </w:rPr>
        <w:t>a</w:t>
      </w:r>
      <w:proofErr w:type="gramEnd"/>
      <w:r w:rsidR="00320EB0">
        <w:rPr>
          <w:rFonts w:ascii="Times New Roman" w:hAnsi="Times New Roman" w:cs="Times New Roman"/>
          <w:b/>
          <w:sz w:val="24"/>
          <w:szCs w:val="24"/>
        </w:rPr>
        <w:t>териaлы</w:t>
      </w:r>
      <w:proofErr w:type="spellEnd"/>
      <w:r w:rsidR="00320EB0">
        <w:rPr>
          <w:rFonts w:ascii="Times New Roman" w:hAnsi="Times New Roman" w:cs="Times New Roman"/>
          <w:b/>
          <w:sz w:val="24"/>
          <w:szCs w:val="24"/>
        </w:rPr>
        <w:t xml:space="preserve"> и методы</w:t>
      </w:r>
    </w:p>
    <w:p w:rsidR="008F530A" w:rsidRPr="00423800" w:rsidRDefault="008F530A" w:rsidP="00423800">
      <w:pPr>
        <w:spacing w:after="0" w:line="240" w:lineRule="auto"/>
        <w:ind w:firstLine="567"/>
        <w:jc w:val="both"/>
        <w:rPr>
          <w:rFonts w:ascii="Times New Roman" w:hAnsi="Times New Roman" w:cs="Times New Roman"/>
          <w:sz w:val="24"/>
          <w:szCs w:val="24"/>
        </w:rPr>
      </w:pPr>
      <w:r w:rsidRPr="008F530A">
        <w:rPr>
          <w:rFonts w:ascii="Times New Roman" w:hAnsi="Times New Roman" w:cs="Times New Roman"/>
          <w:sz w:val="24"/>
          <w:szCs w:val="24"/>
        </w:rPr>
        <w:t>Материалом исследования послужил двадцатилетний опыт автора в области аудита систем менеджмента качества в университетах Казахстана. Использованы методы анализа практики внедрения ISO 9001:2015 в образовательных организациях; сопоставления успешных и неудачных кейсов применения СМК; концептуализации опыта внедрения цикла Р</w:t>
      </w:r>
      <w:proofErr w:type="gramStart"/>
      <w:r w:rsidRPr="008F530A">
        <w:rPr>
          <w:rFonts w:ascii="Times New Roman" w:hAnsi="Times New Roman" w:cs="Times New Roman"/>
          <w:sz w:val="24"/>
          <w:szCs w:val="24"/>
          <w:lang w:val="en-US"/>
        </w:rPr>
        <w:t>D</w:t>
      </w:r>
      <w:proofErr w:type="gramEnd"/>
      <w:r w:rsidRPr="008F530A">
        <w:rPr>
          <w:rFonts w:ascii="Times New Roman" w:hAnsi="Times New Roman" w:cs="Times New Roman"/>
          <w:sz w:val="24"/>
          <w:szCs w:val="24"/>
        </w:rPr>
        <w:t>СА и самоменеджмента.</w:t>
      </w:r>
    </w:p>
    <w:p w:rsidR="008F530A" w:rsidRDefault="008F530A" w:rsidP="008F530A">
      <w:pPr>
        <w:spacing w:after="0" w:line="240" w:lineRule="auto"/>
        <w:ind w:firstLine="454"/>
        <w:jc w:val="both"/>
        <w:rPr>
          <w:rFonts w:ascii="Times New Roman" w:eastAsia="Times New Roman" w:hAnsi="Times New Roman" w:cs="Times New Roman"/>
          <w:b/>
          <w:bCs/>
          <w:i/>
          <w:iCs/>
          <w:color w:val="000000"/>
          <w:sz w:val="24"/>
          <w:szCs w:val="24"/>
          <w:lang w:eastAsia="ru-RU"/>
        </w:rPr>
      </w:pPr>
      <w:r w:rsidRPr="00320EB0">
        <w:rPr>
          <w:rFonts w:ascii="Times New Roman" w:eastAsia="Times New Roman" w:hAnsi="Times New Roman" w:cs="Times New Roman"/>
          <w:b/>
          <w:bCs/>
          <w:i/>
          <w:iCs/>
          <w:color w:val="000000"/>
          <w:sz w:val="24"/>
          <w:szCs w:val="24"/>
          <w:lang w:eastAsia="ru-RU"/>
        </w:rPr>
        <w:t>Обзор литературы</w:t>
      </w:r>
    </w:p>
    <w:p w:rsidR="008F530A" w:rsidRPr="00320EB0" w:rsidRDefault="00320EB0" w:rsidP="00320EB0">
      <w:pPr>
        <w:spacing w:after="0" w:line="240" w:lineRule="auto"/>
        <w:ind w:firstLine="454"/>
        <w:jc w:val="both"/>
        <w:rPr>
          <w:rFonts w:ascii="Times New Roman" w:eastAsia="Times New Roman" w:hAnsi="Times New Roman" w:cs="Times New Roman"/>
          <w:sz w:val="24"/>
          <w:szCs w:val="24"/>
          <w:lang w:eastAsia="ru-RU"/>
        </w:rPr>
      </w:pPr>
      <w:r w:rsidRPr="00320EB0">
        <w:rPr>
          <w:rFonts w:ascii="Times New Roman" w:eastAsia="Times New Roman" w:hAnsi="Times New Roman" w:cs="Times New Roman"/>
          <w:sz w:val="24"/>
          <w:szCs w:val="24"/>
          <w:lang w:eastAsia="ru-RU"/>
        </w:rPr>
        <w:t xml:space="preserve">Аудиты системного менеджмента показывают, что необходимость перехода к модели «студент – соучастник и партнер» </w:t>
      </w:r>
      <w:proofErr w:type="gramStart"/>
      <w:r w:rsidRPr="00320EB0">
        <w:rPr>
          <w:rFonts w:ascii="Times New Roman" w:eastAsia="Times New Roman" w:hAnsi="Times New Roman" w:cs="Times New Roman"/>
          <w:sz w:val="24"/>
          <w:szCs w:val="24"/>
          <w:lang w:eastAsia="ru-RU"/>
        </w:rPr>
        <w:t>назрела и требует</w:t>
      </w:r>
      <w:proofErr w:type="gramEnd"/>
      <w:r w:rsidRPr="00320EB0">
        <w:rPr>
          <w:rFonts w:ascii="Times New Roman" w:eastAsia="Times New Roman" w:hAnsi="Times New Roman" w:cs="Times New Roman"/>
          <w:sz w:val="24"/>
          <w:szCs w:val="24"/>
          <w:lang w:eastAsia="ru-RU"/>
        </w:rPr>
        <w:t xml:space="preserve"> своего разрешения. В </w:t>
      </w:r>
      <w:r w:rsidR="004760D5">
        <w:rPr>
          <w:rFonts w:ascii="Times New Roman" w:eastAsia="Times New Roman" w:hAnsi="Times New Roman" w:cs="Times New Roman"/>
          <w:sz w:val="24"/>
          <w:szCs w:val="24"/>
          <w:lang w:eastAsia="ru-RU"/>
        </w:rPr>
        <w:t>источниках</w:t>
      </w:r>
      <w:r w:rsidRPr="00320EB0">
        <w:rPr>
          <w:rFonts w:ascii="Times New Roman" w:eastAsia="Times New Roman" w:hAnsi="Times New Roman" w:cs="Times New Roman"/>
          <w:sz w:val="24"/>
          <w:szCs w:val="24"/>
          <w:lang w:eastAsia="ru-RU"/>
        </w:rPr>
        <w:t xml:space="preserve"> [</w:t>
      </w:r>
      <w:r w:rsidR="004760D5">
        <w:rPr>
          <w:rFonts w:ascii="Times New Roman" w:eastAsia="Times New Roman" w:hAnsi="Times New Roman" w:cs="Times New Roman"/>
          <w:sz w:val="24"/>
          <w:szCs w:val="24"/>
          <w:lang w:eastAsia="ru-RU"/>
        </w:rPr>
        <w:t>14</w:t>
      </w:r>
      <w:r w:rsidRPr="00320EB0">
        <w:rPr>
          <w:rFonts w:ascii="Times New Roman" w:eastAsia="Times New Roman" w:hAnsi="Times New Roman" w:cs="Times New Roman"/>
          <w:sz w:val="24"/>
          <w:szCs w:val="24"/>
          <w:lang w:eastAsia="ru-RU"/>
        </w:rPr>
        <w:t xml:space="preserve">; </w:t>
      </w:r>
      <w:r w:rsidR="004760D5">
        <w:rPr>
          <w:rFonts w:ascii="Times New Roman" w:eastAsia="Times New Roman" w:hAnsi="Times New Roman" w:cs="Times New Roman"/>
          <w:sz w:val="24"/>
          <w:szCs w:val="24"/>
          <w:lang w:eastAsia="ru-RU"/>
        </w:rPr>
        <w:t>17</w:t>
      </w:r>
      <w:r w:rsidRPr="00320EB0">
        <w:rPr>
          <w:rFonts w:ascii="Times New Roman" w:eastAsia="Times New Roman" w:hAnsi="Times New Roman" w:cs="Times New Roman"/>
          <w:sz w:val="24"/>
          <w:szCs w:val="24"/>
          <w:lang w:eastAsia="ru-RU"/>
        </w:rPr>
        <w:t xml:space="preserve">] прямо указывается, </w:t>
      </w:r>
      <w:proofErr w:type="gramStart"/>
      <w:r w:rsidRPr="00320EB0">
        <w:rPr>
          <w:rFonts w:ascii="Times New Roman" w:eastAsia="Times New Roman" w:hAnsi="Times New Roman" w:cs="Times New Roman"/>
          <w:sz w:val="24"/>
          <w:szCs w:val="24"/>
          <w:lang w:eastAsia="ru-RU"/>
        </w:rPr>
        <w:t>там</w:t>
      </w:r>
      <w:proofErr w:type="gramEnd"/>
      <w:r w:rsidRPr="00320EB0">
        <w:rPr>
          <w:rFonts w:ascii="Times New Roman" w:eastAsia="Times New Roman" w:hAnsi="Times New Roman" w:cs="Times New Roman"/>
          <w:sz w:val="24"/>
          <w:szCs w:val="24"/>
          <w:lang w:eastAsia="ru-RU"/>
        </w:rPr>
        <w:t xml:space="preserve"> где студента рассматривают как клиента, системный менеджмент не только не обеспечивает требуемое качество образовательного и воспитательного процессов, но и превращает его в формальность, теряя живое содержание качественного управления жизнедеятельностью университета. Выход из этой ситуации рекомендован рядом исследований, в </w:t>
      </w:r>
      <w:proofErr w:type="gramStart"/>
      <w:r w:rsidRPr="00320EB0">
        <w:rPr>
          <w:rFonts w:ascii="Times New Roman" w:eastAsia="Times New Roman" w:hAnsi="Times New Roman" w:cs="Times New Roman"/>
          <w:sz w:val="24"/>
          <w:szCs w:val="24"/>
          <w:lang w:eastAsia="ru-RU"/>
        </w:rPr>
        <w:t>число</w:t>
      </w:r>
      <w:proofErr w:type="gramEnd"/>
      <w:r w:rsidRPr="00320EB0">
        <w:rPr>
          <w:rFonts w:ascii="Times New Roman" w:eastAsia="Times New Roman" w:hAnsi="Times New Roman" w:cs="Times New Roman"/>
          <w:sz w:val="24"/>
          <w:szCs w:val="24"/>
          <w:lang w:eastAsia="ru-RU"/>
        </w:rPr>
        <w:t xml:space="preserve"> которого вошли, в частности:  вовлечение студентов в процессы управления качеством повышает их мотивацию, развивает </w:t>
      </w:r>
      <w:proofErr w:type="spellStart"/>
      <w:r w:rsidRPr="00320EB0">
        <w:rPr>
          <w:rFonts w:ascii="Times New Roman" w:eastAsia="Times New Roman" w:hAnsi="Times New Roman" w:cs="Times New Roman"/>
          <w:sz w:val="24"/>
          <w:szCs w:val="24"/>
          <w:lang w:eastAsia="ru-RU"/>
        </w:rPr>
        <w:t>метакомпетенции</w:t>
      </w:r>
      <w:proofErr w:type="spellEnd"/>
      <w:r w:rsidRPr="00320EB0">
        <w:rPr>
          <w:rFonts w:ascii="Times New Roman" w:eastAsia="Times New Roman" w:hAnsi="Times New Roman" w:cs="Times New Roman"/>
          <w:sz w:val="24"/>
          <w:szCs w:val="24"/>
          <w:lang w:eastAsia="ru-RU"/>
        </w:rPr>
        <w:t xml:space="preserve"> (умение учиться, самоорганизацию, критическое мышление) и способствует формированию культуры качества. Эти результаты согласуются с концепцией «вовлеченности студентов» и с принципами европейской модели ESG-2020, согласно которой студенты рассматриваются как партнёры в обеспечении качества образования [12</w:t>
      </w:r>
      <w:r>
        <w:rPr>
          <w:rFonts w:ascii="Times New Roman" w:eastAsia="Times New Roman" w:hAnsi="Times New Roman" w:cs="Times New Roman"/>
          <w:sz w:val="24"/>
          <w:szCs w:val="24"/>
          <w:lang w:eastAsia="ru-RU"/>
        </w:rPr>
        <w:t>; 17</w:t>
      </w:r>
      <w:r w:rsidRPr="00320EB0">
        <w:rPr>
          <w:rFonts w:ascii="Times New Roman" w:eastAsia="Times New Roman" w:hAnsi="Times New Roman" w:cs="Times New Roman"/>
          <w:sz w:val="24"/>
          <w:szCs w:val="24"/>
          <w:lang w:eastAsia="ru-RU"/>
        </w:rPr>
        <w:t xml:space="preserve">]. В некоторых статьях отмечается мнение, что качество в образовании перестаёт быть исключительно административной категорией </w:t>
      </w:r>
      <w:r w:rsidR="004D6FD4">
        <w:rPr>
          <w:rFonts w:ascii="Times New Roman" w:eastAsia="Times New Roman" w:hAnsi="Times New Roman" w:cs="Times New Roman"/>
          <w:sz w:val="24"/>
          <w:szCs w:val="24"/>
          <w:lang w:eastAsia="ru-RU"/>
        </w:rPr>
        <w:t>–</w:t>
      </w:r>
      <w:r w:rsidRPr="00320EB0">
        <w:rPr>
          <w:rFonts w:ascii="Times New Roman" w:eastAsia="Times New Roman" w:hAnsi="Times New Roman" w:cs="Times New Roman"/>
          <w:sz w:val="24"/>
          <w:szCs w:val="24"/>
          <w:lang w:eastAsia="ru-RU"/>
        </w:rPr>
        <w:t xml:space="preserve"> оно становится результатом совместного участия всех заинтересованных сторон, включая самих студентов. </w:t>
      </w:r>
      <w:r w:rsidR="000D28D7">
        <w:rPr>
          <w:rFonts w:ascii="Times New Roman" w:eastAsia="Times New Roman" w:hAnsi="Times New Roman" w:cs="Times New Roman"/>
          <w:sz w:val="24"/>
          <w:szCs w:val="24"/>
          <w:lang w:eastAsia="ru-RU"/>
        </w:rPr>
        <w:t>П</w:t>
      </w:r>
      <w:r w:rsidRPr="00320EB0">
        <w:rPr>
          <w:rFonts w:ascii="Times New Roman" w:eastAsia="Times New Roman" w:hAnsi="Times New Roman" w:cs="Times New Roman"/>
          <w:sz w:val="24"/>
          <w:szCs w:val="24"/>
          <w:lang w:eastAsia="ru-RU"/>
        </w:rPr>
        <w:t xml:space="preserve">одход поддерживается идеями </w:t>
      </w:r>
      <w:proofErr w:type="spellStart"/>
      <w:r w:rsidRPr="00320EB0">
        <w:rPr>
          <w:rFonts w:ascii="Times New Roman" w:eastAsia="Times New Roman" w:hAnsi="Times New Roman" w:cs="Times New Roman"/>
          <w:sz w:val="24"/>
          <w:szCs w:val="24"/>
          <w:lang w:eastAsia="ru-RU"/>
        </w:rPr>
        <w:t>Деминга</w:t>
      </w:r>
      <w:proofErr w:type="spellEnd"/>
      <w:r w:rsidRPr="00320EB0">
        <w:rPr>
          <w:rFonts w:ascii="Times New Roman" w:eastAsia="Times New Roman" w:hAnsi="Times New Roman" w:cs="Times New Roman"/>
          <w:sz w:val="24"/>
          <w:szCs w:val="24"/>
          <w:lang w:eastAsia="ru-RU"/>
        </w:rPr>
        <w:t xml:space="preserve"> о вовлечении персонала и постоянном улучшении</w:t>
      </w:r>
      <w:r>
        <w:rPr>
          <w:rFonts w:ascii="Times New Roman" w:eastAsia="Times New Roman" w:hAnsi="Times New Roman" w:cs="Times New Roman"/>
          <w:sz w:val="24"/>
          <w:szCs w:val="24"/>
          <w:lang w:eastAsia="ru-RU"/>
        </w:rPr>
        <w:t xml:space="preserve">, </w:t>
      </w:r>
      <w:r w:rsidRPr="00320EB0">
        <w:rPr>
          <w:rFonts w:ascii="Times New Roman" w:eastAsia="Times New Roman" w:hAnsi="Times New Roman" w:cs="Times New Roman"/>
          <w:sz w:val="24"/>
          <w:szCs w:val="24"/>
          <w:lang w:eastAsia="ru-RU"/>
        </w:rPr>
        <w:t>что в условиях университета предполагает активное участие обучающихся в процессах самооценки, внутреннего аудита, проектной деятельности и совершенствования образовательных программ [1</w:t>
      </w:r>
      <w:r>
        <w:rPr>
          <w:rFonts w:ascii="Times New Roman" w:eastAsia="Times New Roman" w:hAnsi="Times New Roman" w:cs="Times New Roman"/>
          <w:sz w:val="24"/>
          <w:szCs w:val="24"/>
          <w:lang w:eastAsia="ru-RU"/>
        </w:rPr>
        <w:t>2</w:t>
      </w:r>
      <w:r w:rsidRPr="00320EB0">
        <w:rPr>
          <w:rFonts w:ascii="Times New Roman" w:eastAsia="Times New Roman" w:hAnsi="Times New Roman" w:cs="Times New Roman"/>
          <w:sz w:val="24"/>
          <w:szCs w:val="24"/>
          <w:lang w:eastAsia="ru-RU"/>
        </w:rPr>
        <w:t>; 14].</w:t>
      </w:r>
    </w:p>
    <w:p w:rsidR="008F530A" w:rsidRDefault="009A275E" w:rsidP="008F530A">
      <w:pPr>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Результаты</w:t>
      </w:r>
      <w:r w:rsidR="008F530A">
        <w:rPr>
          <w:rFonts w:ascii="Times New Roman" w:hAnsi="Times New Roman" w:cs="Times New Roman"/>
          <w:b/>
          <w:sz w:val="24"/>
          <w:szCs w:val="24"/>
        </w:rPr>
        <w:t xml:space="preserve"> и обсуждение</w:t>
      </w:r>
    </w:p>
    <w:p w:rsidR="008F530A" w:rsidRPr="008F530A" w:rsidRDefault="008F530A" w:rsidP="008F530A">
      <w:pPr>
        <w:spacing w:after="0" w:line="240" w:lineRule="auto"/>
        <w:ind w:firstLine="567"/>
        <w:jc w:val="both"/>
        <w:rPr>
          <w:rFonts w:ascii="Times New Roman" w:hAnsi="Times New Roman" w:cs="Times New Roman"/>
          <w:sz w:val="24"/>
          <w:szCs w:val="24"/>
        </w:rPr>
      </w:pPr>
      <w:r w:rsidRPr="008F530A">
        <w:rPr>
          <w:rFonts w:ascii="Times New Roman" w:hAnsi="Times New Roman" w:cs="Times New Roman"/>
          <w:sz w:val="24"/>
          <w:szCs w:val="24"/>
        </w:rPr>
        <w:t xml:space="preserve">Более чем 20-летний опыт аудитов системного менеджмента ISO 9001:2015 в университетах неизменно выявляет серьезную ошибку высшего руководства, а именно студент рассматривается лишь как «потребитель образовательных услуг», а не как равноправный участник образовательного процесса. Такой подход </w:t>
      </w:r>
      <w:proofErr w:type="gramStart"/>
      <w:r w:rsidRPr="008F530A">
        <w:rPr>
          <w:rFonts w:ascii="Times New Roman" w:hAnsi="Times New Roman" w:cs="Times New Roman"/>
          <w:sz w:val="24"/>
          <w:szCs w:val="24"/>
        </w:rPr>
        <w:t>обедняет смысл образования и делает</w:t>
      </w:r>
      <w:proofErr w:type="gramEnd"/>
      <w:r w:rsidRPr="008F530A">
        <w:rPr>
          <w:rFonts w:ascii="Times New Roman" w:hAnsi="Times New Roman" w:cs="Times New Roman"/>
          <w:sz w:val="24"/>
          <w:szCs w:val="24"/>
        </w:rPr>
        <w:t xml:space="preserve"> систему менеджмента качества (СМК) формальной. На самом деле студент должен быть активным участником жизни и деятельности университета, ведь без него университет теряет свой смысл и будущее. Подход «студенты-потребители» логически приводит к отсутствию активных участников процесса, </w:t>
      </w:r>
      <w:proofErr w:type="gramStart"/>
      <w:r w:rsidRPr="008F530A">
        <w:rPr>
          <w:rFonts w:ascii="Times New Roman" w:hAnsi="Times New Roman" w:cs="Times New Roman"/>
          <w:sz w:val="24"/>
          <w:szCs w:val="24"/>
        </w:rPr>
        <w:t>а</w:t>
      </w:r>
      <w:proofErr w:type="gramEnd"/>
      <w:r w:rsidRPr="008F530A">
        <w:rPr>
          <w:rFonts w:ascii="Times New Roman" w:hAnsi="Times New Roman" w:cs="Times New Roman"/>
          <w:sz w:val="24"/>
          <w:szCs w:val="24"/>
        </w:rPr>
        <w:t xml:space="preserve"> следовательно, к неполноценности самого университета [3-7]. </w:t>
      </w:r>
      <w:r w:rsidRPr="008F530A">
        <w:rPr>
          <w:rFonts w:ascii="Times New Roman" w:eastAsia="Times New Roman" w:hAnsi="Times New Roman" w:cs="Times New Roman"/>
          <w:sz w:val="24"/>
          <w:szCs w:val="24"/>
          <w:lang w:eastAsia="ru-RU"/>
        </w:rPr>
        <w:t xml:space="preserve">Указанный подход применяется не только у нас, но и в зарубежной практике [8-13]. </w:t>
      </w:r>
    </w:p>
    <w:p w:rsidR="008F530A" w:rsidRPr="008F530A" w:rsidRDefault="008F530A" w:rsidP="008F530A">
      <w:pPr>
        <w:spacing w:after="0" w:line="240" w:lineRule="auto"/>
        <w:ind w:firstLine="567"/>
        <w:jc w:val="both"/>
        <w:rPr>
          <w:rFonts w:ascii="Times New Roman" w:eastAsia="Times New Roman" w:hAnsi="Times New Roman" w:cs="Times New Roman"/>
          <w:sz w:val="24"/>
          <w:szCs w:val="24"/>
          <w:lang w:eastAsia="ru-RU"/>
        </w:rPr>
      </w:pPr>
      <w:r w:rsidRPr="008F530A">
        <w:rPr>
          <w:rFonts w:ascii="Times New Roman" w:eastAsia="Times New Roman" w:hAnsi="Times New Roman" w:cs="Times New Roman"/>
          <w:sz w:val="24"/>
          <w:szCs w:val="24"/>
          <w:lang w:eastAsia="ru-RU"/>
        </w:rPr>
        <w:t>Разберемся, что может явиться причиной ошибочного подхода «студент = потребитель»?</w:t>
      </w:r>
    </w:p>
    <w:p w:rsidR="008F530A" w:rsidRPr="008F530A" w:rsidRDefault="008F530A" w:rsidP="008F530A">
      <w:pPr>
        <w:pStyle w:val="a5"/>
        <w:numPr>
          <w:ilvl w:val="0"/>
          <w:numId w:val="10"/>
        </w:numPr>
        <w:spacing w:after="0" w:line="240" w:lineRule="auto"/>
        <w:ind w:left="0" w:firstLine="567"/>
        <w:jc w:val="both"/>
        <w:rPr>
          <w:rFonts w:ascii="Times New Roman" w:eastAsia="Times New Roman" w:hAnsi="Times New Roman" w:cs="Times New Roman"/>
          <w:sz w:val="24"/>
          <w:szCs w:val="24"/>
          <w:lang w:eastAsia="ru-RU"/>
        </w:rPr>
      </w:pPr>
      <w:r w:rsidRPr="008F530A">
        <w:rPr>
          <w:rFonts w:ascii="Times New Roman" w:eastAsia="Times New Roman" w:hAnsi="Times New Roman" w:cs="Times New Roman"/>
          <w:sz w:val="24"/>
          <w:szCs w:val="24"/>
          <w:lang w:eastAsia="ru-RU"/>
        </w:rPr>
        <w:lastRenderedPageBreak/>
        <w:t xml:space="preserve">Высшее руководство университета не обучилось основам применения правил системного менеджмента - ISO 9001:2015, что приводит к отсутствию по Демингу «глубинного знания», понимания важности серьезного отношения и ответственности к применению их в жизнедеятельности университета. </w:t>
      </w:r>
    </w:p>
    <w:p w:rsidR="008F530A" w:rsidRPr="008F530A" w:rsidRDefault="008F530A" w:rsidP="008F530A">
      <w:pPr>
        <w:pStyle w:val="a5"/>
        <w:numPr>
          <w:ilvl w:val="0"/>
          <w:numId w:val="10"/>
        </w:numPr>
        <w:spacing w:after="0" w:line="240" w:lineRule="auto"/>
        <w:ind w:left="0" w:firstLine="567"/>
        <w:jc w:val="both"/>
        <w:rPr>
          <w:rFonts w:ascii="Times New Roman" w:eastAsia="Times New Roman" w:hAnsi="Times New Roman" w:cs="Times New Roman"/>
          <w:sz w:val="24"/>
          <w:szCs w:val="24"/>
          <w:lang w:eastAsia="ru-RU"/>
        </w:rPr>
      </w:pPr>
      <w:r w:rsidRPr="008F530A">
        <w:rPr>
          <w:rFonts w:ascii="Times New Roman" w:eastAsia="Times New Roman" w:hAnsi="Times New Roman" w:cs="Times New Roman"/>
          <w:sz w:val="24"/>
          <w:szCs w:val="24"/>
          <w:lang w:eastAsia="ru-RU"/>
        </w:rPr>
        <w:t>В связи с п.1 у профессорско-преподавательского состава чаще встречаются случаи отсутствия здравого смысла в отношении ISO 9001 и нежелания ими применять в своей работе правила системного менеджмента - ISO 9001:2015; при этом руководят магистерскими диссертациями по тематике «менеджмента».</w:t>
      </w:r>
    </w:p>
    <w:p w:rsidR="008F530A" w:rsidRPr="008F530A" w:rsidRDefault="008F530A" w:rsidP="008F530A">
      <w:pPr>
        <w:pStyle w:val="a5"/>
        <w:numPr>
          <w:ilvl w:val="0"/>
          <w:numId w:val="10"/>
        </w:numPr>
        <w:spacing w:after="0" w:line="240" w:lineRule="auto"/>
        <w:ind w:left="0" w:firstLine="567"/>
        <w:jc w:val="both"/>
        <w:rPr>
          <w:rFonts w:ascii="Times New Roman" w:eastAsia="Times New Roman" w:hAnsi="Times New Roman" w:cs="Times New Roman"/>
          <w:sz w:val="24"/>
          <w:szCs w:val="24"/>
          <w:lang w:eastAsia="ru-RU"/>
        </w:rPr>
      </w:pPr>
      <w:r w:rsidRPr="008F530A">
        <w:rPr>
          <w:rFonts w:ascii="Times New Roman" w:eastAsia="Times New Roman" w:hAnsi="Times New Roman" w:cs="Times New Roman"/>
          <w:sz w:val="24"/>
          <w:szCs w:val="24"/>
          <w:lang w:eastAsia="ru-RU"/>
        </w:rPr>
        <w:t xml:space="preserve">Неоправданный формализм и подмена понятий, которые, к сожалению, иногда допускаются исполнителями при </w:t>
      </w:r>
      <w:proofErr w:type="gramStart"/>
      <w:r w:rsidRPr="008F530A">
        <w:rPr>
          <w:rFonts w:ascii="Times New Roman" w:eastAsia="Times New Roman" w:hAnsi="Times New Roman" w:cs="Times New Roman"/>
          <w:sz w:val="24"/>
          <w:szCs w:val="24"/>
          <w:lang w:eastAsia="ru-RU"/>
        </w:rPr>
        <w:t>внедрении</w:t>
      </w:r>
      <w:proofErr w:type="gramEnd"/>
      <w:r w:rsidRPr="008F530A">
        <w:rPr>
          <w:rFonts w:ascii="Times New Roman" w:eastAsia="Times New Roman" w:hAnsi="Times New Roman" w:cs="Times New Roman"/>
          <w:sz w:val="24"/>
          <w:szCs w:val="24"/>
          <w:lang w:eastAsia="ru-RU"/>
        </w:rPr>
        <w:t xml:space="preserve"> системы менеджмента качества в университете; они механически копируют термины ISO («потребитель», «услуга»), не адаптируя их к сути образовательного процесса. В результате студенты превращаются в клиентов, которым оказывают услугу, забывая в реальности, что они должны в будущем быть специалистами, обладающими требуемыми компетенциями, востребованными на рынке труда.</w:t>
      </w:r>
    </w:p>
    <w:p w:rsidR="008F530A" w:rsidRPr="008F530A" w:rsidRDefault="008F530A" w:rsidP="008F530A">
      <w:pPr>
        <w:spacing w:after="0" w:line="240" w:lineRule="auto"/>
        <w:ind w:firstLine="567"/>
        <w:jc w:val="both"/>
        <w:rPr>
          <w:rFonts w:ascii="Times New Roman" w:eastAsia="Times New Roman" w:hAnsi="Times New Roman" w:cs="Times New Roman"/>
          <w:sz w:val="24"/>
          <w:szCs w:val="24"/>
          <w:lang w:eastAsia="ru-RU"/>
        </w:rPr>
      </w:pPr>
      <w:r w:rsidRPr="008F530A">
        <w:rPr>
          <w:rFonts w:ascii="Times New Roman" w:eastAsia="Times New Roman" w:hAnsi="Times New Roman" w:cs="Times New Roman"/>
          <w:sz w:val="24"/>
          <w:szCs w:val="24"/>
          <w:lang w:eastAsia="ru-RU"/>
        </w:rPr>
        <w:t>4. Можно также констатировать, что у части студентов отсутствует ответственность за качество совместной работы с преподавателем в рамках образовательного и воспитательного процессов. Потребительский настрой порождает восприятие университета как «поставщика услуг», что сравнимо с «бюро добрых услуг» или даже с рестораном; в этом случае ответственность за качество обучения и воспитания полностью перекладывается на университет; к сожалению, даже родители в большинстве своем придерживаются этой точки зрения [14].</w:t>
      </w:r>
    </w:p>
    <w:p w:rsidR="008F530A" w:rsidRPr="008F530A" w:rsidRDefault="008F530A" w:rsidP="008F530A">
      <w:pPr>
        <w:spacing w:after="0" w:line="240" w:lineRule="auto"/>
        <w:ind w:firstLine="567"/>
        <w:jc w:val="both"/>
        <w:rPr>
          <w:rFonts w:ascii="Times New Roman" w:eastAsia="Times New Roman" w:hAnsi="Times New Roman" w:cs="Times New Roman"/>
          <w:sz w:val="24"/>
          <w:szCs w:val="24"/>
          <w:lang w:eastAsia="ru-RU"/>
        </w:rPr>
      </w:pPr>
      <w:r w:rsidRPr="008F530A">
        <w:rPr>
          <w:rFonts w:ascii="Times New Roman" w:eastAsia="Times New Roman" w:hAnsi="Times New Roman" w:cs="Times New Roman"/>
          <w:sz w:val="24"/>
          <w:szCs w:val="24"/>
          <w:lang w:eastAsia="ru-RU"/>
        </w:rPr>
        <w:t xml:space="preserve">5. Система менеджмента качества в таких университетах построена на исключении студентов из системы, можно сказать, из университета. Такой подход делает СМК в университете фиктивной и неполной. Естественно, вышеуказанная ситуация должна быть исправлена. Вначале высшему руководству необходимо определиться: «Кто на самом </w:t>
      </w:r>
      <w:proofErr w:type="gramStart"/>
      <w:r w:rsidRPr="008F530A">
        <w:rPr>
          <w:rFonts w:ascii="Times New Roman" w:eastAsia="Times New Roman" w:hAnsi="Times New Roman" w:cs="Times New Roman"/>
          <w:sz w:val="24"/>
          <w:szCs w:val="24"/>
          <w:lang w:eastAsia="ru-RU"/>
        </w:rPr>
        <w:t>деле</w:t>
      </w:r>
      <w:proofErr w:type="gramEnd"/>
      <w:r w:rsidRPr="008F530A">
        <w:rPr>
          <w:rFonts w:ascii="Times New Roman" w:eastAsia="Times New Roman" w:hAnsi="Times New Roman" w:cs="Times New Roman"/>
          <w:sz w:val="24"/>
          <w:szCs w:val="24"/>
          <w:lang w:eastAsia="ru-RU"/>
        </w:rPr>
        <w:t xml:space="preserve"> потребители». </w:t>
      </w:r>
    </w:p>
    <w:p w:rsidR="008F530A" w:rsidRPr="008F530A" w:rsidRDefault="008F530A" w:rsidP="008F530A">
      <w:pPr>
        <w:spacing w:after="0" w:line="240" w:lineRule="auto"/>
        <w:ind w:firstLine="567"/>
        <w:jc w:val="both"/>
        <w:rPr>
          <w:rFonts w:ascii="Times New Roman" w:eastAsia="Times New Roman" w:hAnsi="Times New Roman" w:cs="Times New Roman"/>
          <w:sz w:val="24"/>
          <w:szCs w:val="24"/>
          <w:lang w:eastAsia="ru-RU"/>
        </w:rPr>
      </w:pPr>
      <w:r w:rsidRPr="008F530A">
        <w:rPr>
          <w:rFonts w:ascii="Times New Roman" w:eastAsia="Times New Roman" w:hAnsi="Times New Roman" w:cs="Times New Roman"/>
          <w:sz w:val="24"/>
          <w:szCs w:val="24"/>
          <w:lang w:eastAsia="ru-RU"/>
        </w:rPr>
        <w:t>В вышеуказанных случаях, возможно, следует вспомнить и требования системного менеджмента – СМК: полагаться на профессиональную интуицию, принципы менеджмента качества, цикл PDCA и рекомендацию «стандарт не предполагает необходимость использования специальной терминологии стандарта в рамках организации, то есть нужно пользоваться терминологией, свойственной университету и др.» [1; 2].</w:t>
      </w:r>
    </w:p>
    <w:p w:rsidR="008F530A" w:rsidRPr="008F530A" w:rsidRDefault="008F530A" w:rsidP="008F530A">
      <w:pPr>
        <w:spacing w:after="0" w:line="240" w:lineRule="auto"/>
        <w:ind w:firstLine="567"/>
        <w:jc w:val="both"/>
        <w:rPr>
          <w:rFonts w:ascii="Times New Roman" w:eastAsia="Times New Roman" w:hAnsi="Times New Roman" w:cs="Times New Roman"/>
          <w:sz w:val="24"/>
          <w:szCs w:val="24"/>
          <w:lang w:eastAsia="ru-RU"/>
        </w:rPr>
      </w:pPr>
      <w:r w:rsidRPr="008F530A">
        <w:rPr>
          <w:rFonts w:ascii="Times New Roman" w:eastAsia="Times New Roman" w:hAnsi="Times New Roman" w:cs="Times New Roman"/>
          <w:sz w:val="24"/>
          <w:szCs w:val="24"/>
          <w:lang w:eastAsia="ru-RU"/>
        </w:rPr>
        <w:t>Безынициативность и незаинтересованность руководителей университетов, в которых не функционирует системный менеджмент, говорить об освоении новых прогрессивных методов управления и, тем более, многоуровневом развитии университета не приходится [5; 8-13].</w:t>
      </w:r>
    </w:p>
    <w:p w:rsidR="008F530A" w:rsidRPr="008F530A" w:rsidRDefault="008F530A" w:rsidP="008F530A">
      <w:pPr>
        <w:spacing w:after="0" w:line="240" w:lineRule="auto"/>
        <w:ind w:firstLine="567"/>
        <w:jc w:val="both"/>
        <w:rPr>
          <w:rFonts w:ascii="Times New Roman" w:eastAsia="Times New Roman" w:hAnsi="Times New Roman" w:cs="Times New Roman"/>
          <w:sz w:val="24"/>
          <w:szCs w:val="24"/>
          <w:lang w:eastAsia="ru-RU"/>
        </w:rPr>
      </w:pPr>
      <w:proofErr w:type="gramStart"/>
      <w:r w:rsidRPr="008F530A">
        <w:rPr>
          <w:rFonts w:ascii="Times New Roman" w:eastAsia="Times New Roman" w:hAnsi="Times New Roman" w:cs="Times New Roman"/>
          <w:sz w:val="24"/>
          <w:szCs w:val="24"/>
          <w:lang w:eastAsia="ru-RU"/>
        </w:rPr>
        <w:t xml:space="preserve">На основании практики работы университета, с учетом требований системы менеджмента к потребителям, следует отнести: а) министерства и общественные организации, которым нужны компетентные специалисты;  в) отрасли и работодатели, которые также ждут квалифицированных кадров. </w:t>
      </w:r>
      <w:proofErr w:type="gramEnd"/>
    </w:p>
    <w:p w:rsidR="008F530A" w:rsidRPr="008F530A" w:rsidRDefault="008F530A" w:rsidP="008F530A">
      <w:pPr>
        <w:spacing w:after="0" w:line="240" w:lineRule="auto"/>
        <w:ind w:firstLine="567"/>
        <w:jc w:val="both"/>
        <w:rPr>
          <w:rFonts w:ascii="Times New Roman" w:eastAsia="Times New Roman" w:hAnsi="Times New Roman" w:cs="Times New Roman"/>
          <w:sz w:val="24"/>
          <w:szCs w:val="24"/>
          <w:lang w:eastAsia="ru-RU"/>
        </w:rPr>
      </w:pPr>
      <w:r w:rsidRPr="008F530A">
        <w:rPr>
          <w:rFonts w:ascii="Times New Roman" w:eastAsia="Times New Roman" w:hAnsi="Times New Roman" w:cs="Times New Roman"/>
          <w:sz w:val="24"/>
          <w:szCs w:val="24"/>
          <w:lang w:eastAsia="ru-RU"/>
        </w:rPr>
        <w:t xml:space="preserve">Студенту же отводится роль полноправного участника системного менеджмента – СМК  в рамках жизнедеятельности университета, в том числе, в обеспечении работы образовательного и воспитательного процессов. </w:t>
      </w:r>
      <w:proofErr w:type="gramStart"/>
      <w:r w:rsidRPr="008F530A">
        <w:rPr>
          <w:rFonts w:ascii="Times New Roman" w:eastAsia="Times New Roman" w:hAnsi="Times New Roman" w:cs="Times New Roman"/>
          <w:sz w:val="24"/>
          <w:szCs w:val="24"/>
          <w:lang w:eastAsia="ru-RU"/>
        </w:rPr>
        <w:t>Здесь уместно отметить, что роль отраслевых министерств и работодателей может реализовываться также в процессе обучения студентов в виде наставничества, открытия на производстве кафедры, соответствующей профилю специальности, что позволит в полной мере осуществлять дуальное образование, позволяющее, как известно, готовить специалистов к идеально соответствующим потребностям этих организаций и способных «вечно учиться» и адаптироваться к динамике развития производственной среды и рынка труда.</w:t>
      </w:r>
      <w:proofErr w:type="gramEnd"/>
    </w:p>
    <w:p w:rsidR="008F530A" w:rsidRPr="008F530A" w:rsidRDefault="008F530A" w:rsidP="008F530A">
      <w:pPr>
        <w:spacing w:after="0" w:line="240" w:lineRule="auto"/>
        <w:ind w:firstLine="567"/>
        <w:jc w:val="both"/>
        <w:rPr>
          <w:rFonts w:ascii="Times New Roman" w:eastAsia="Times New Roman" w:hAnsi="Times New Roman" w:cs="Times New Roman"/>
          <w:sz w:val="24"/>
          <w:szCs w:val="24"/>
          <w:lang w:eastAsia="ru-RU"/>
        </w:rPr>
      </w:pPr>
      <w:r w:rsidRPr="008F530A">
        <w:rPr>
          <w:rFonts w:ascii="Times New Roman" w:eastAsia="Times New Roman" w:hAnsi="Times New Roman" w:cs="Times New Roman"/>
          <w:sz w:val="24"/>
          <w:szCs w:val="24"/>
          <w:lang w:eastAsia="ru-RU"/>
        </w:rPr>
        <w:t xml:space="preserve">Родителям студентов также отводится роль заинтересованных сторон. При этом они должны нести ответственность в рамках законодательства нашей страны, договора об </w:t>
      </w:r>
      <w:r w:rsidRPr="008F530A">
        <w:rPr>
          <w:rFonts w:ascii="Times New Roman" w:eastAsia="Times New Roman" w:hAnsi="Times New Roman" w:cs="Times New Roman"/>
          <w:sz w:val="24"/>
          <w:szCs w:val="24"/>
          <w:lang w:eastAsia="ru-RU"/>
        </w:rPr>
        <w:lastRenderedPageBreak/>
        <w:t>образовании с университетом, поддержку и мотивацию у студентов тем самым, помогая своему ребенку, студенту справляться с нагрузкой и трудностями, возникающими в процессе обучения. По мере необходимости они могут принимать участие в жизни университета.</w:t>
      </w:r>
    </w:p>
    <w:p w:rsidR="008F530A" w:rsidRPr="008F530A" w:rsidRDefault="008F530A" w:rsidP="008F530A">
      <w:pPr>
        <w:spacing w:after="0" w:line="240" w:lineRule="auto"/>
        <w:ind w:firstLine="567"/>
        <w:jc w:val="both"/>
        <w:rPr>
          <w:rFonts w:ascii="Times New Roman" w:eastAsia="Times New Roman" w:hAnsi="Times New Roman" w:cs="Times New Roman"/>
          <w:sz w:val="24"/>
          <w:szCs w:val="24"/>
          <w:lang w:eastAsia="ru-RU"/>
        </w:rPr>
      </w:pPr>
      <w:r w:rsidRPr="008F530A">
        <w:rPr>
          <w:rFonts w:ascii="Times New Roman" w:eastAsia="Times New Roman" w:hAnsi="Times New Roman" w:cs="Times New Roman"/>
          <w:sz w:val="24"/>
          <w:szCs w:val="24"/>
          <w:lang w:eastAsia="ru-RU"/>
        </w:rPr>
        <w:t xml:space="preserve">Теперь остановимся на главных </w:t>
      </w:r>
      <w:proofErr w:type="gramStart"/>
      <w:r w:rsidRPr="008F530A">
        <w:rPr>
          <w:rFonts w:ascii="Times New Roman" w:eastAsia="Times New Roman" w:hAnsi="Times New Roman" w:cs="Times New Roman"/>
          <w:sz w:val="24"/>
          <w:szCs w:val="24"/>
          <w:lang w:eastAsia="ru-RU"/>
        </w:rPr>
        <w:t>аспектах</w:t>
      </w:r>
      <w:proofErr w:type="gramEnd"/>
      <w:r w:rsidRPr="008F530A">
        <w:rPr>
          <w:rFonts w:ascii="Times New Roman" w:eastAsia="Times New Roman" w:hAnsi="Times New Roman" w:cs="Times New Roman"/>
          <w:sz w:val="24"/>
          <w:szCs w:val="24"/>
          <w:lang w:eastAsia="ru-RU"/>
        </w:rPr>
        <w:t xml:space="preserve">, от которых, по нашему мнению, зависит развитие качества управления университета, т.е. успех функционирования качественного системного менеджмента ISO 9001:2015: </w:t>
      </w:r>
    </w:p>
    <w:p w:rsidR="008F530A" w:rsidRPr="008F530A" w:rsidRDefault="008F530A" w:rsidP="008F530A">
      <w:pPr>
        <w:pStyle w:val="a5"/>
        <w:numPr>
          <w:ilvl w:val="0"/>
          <w:numId w:val="7"/>
        </w:numPr>
        <w:spacing w:after="0" w:line="240" w:lineRule="auto"/>
        <w:ind w:left="0" w:firstLine="567"/>
        <w:jc w:val="both"/>
        <w:rPr>
          <w:rFonts w:ascii="Times New Roman" w:eastAsia="Times New Roman" w:hAnsi="Times New Roman" w:cs="Times New Roman"/>
          <w:sz w:val="24"/>
          <w:szCs w:val="24"/>
          <w:lang w:eastAsia="ru-RU"/>
        </w:rPr>
      </w:pPr>
      <w:r w:rsidRPr="008F530A">
        <w:rPr>
          <w:rFonts w:ascii="Times New Roman" w:eastAsia="Times New Roman" w:hAnsi="Times New Roman" w:cs="Times New Roman"/>
          <w:sz w:val="24"/>
          <w:szCs w:val="24"/>
          <w:lang w:eastAsia="ru-RU"/>
        </w:rPr>
        <w:t xml:space="preserve">Необходимо повысить грамотность коллектива университета, разрабатывать программы курсов и семинаров, адаптированных к различным уровням персонала - от высшего руководства, ППС до рядовых сотрудников, включая студентов. </w:t>
      </w:r>
    </w:p>
    <w:p w:rsidR="008F530A" w:rsidRPr="008F530A" w:rsidRDefault="008F530A" w:rsidP="008F530A">
      <w:pPr>
        <w:pStyle w:val="a5"/>
        <w:numPr>
          <w:ilvl w:val="0"/>
          <w:numId w:val="7"/>
        </w:numPr>
        <w:spacing w:after="0" w:line="240" w:lineRule="auto"/>
        <w:ind w:left="0" w:firstLine="567"/>
        <w:jc w:val="both"/>
        <w:rPr>
          <w:rFonts w:ascii="Times New Roman" w:eastAsia="Times New Roman" w:hAnsi="Times New Roman" w:cs="Times New Roman"/>
          <w:sz w:val="24"/>
          <w:szCs w:val="24"/>
          <w:lang w:eastAsia="ru-RU"/>
        </w:rPr>
      </w:pPr>
      <w:r w:rsidRPr="008F530A">
        <w:rPr>
          <w:rFonts w:ascii="Times New Roman" w:eastAsia="Times New Roman" w:hAnsi="Times New Roman" w:cs="Times New Roman"/>
          <w:sz w:val="24"/>
          <w:szCs w:val="24"/>
          <w:lang w:eastAsia="ru-RU"/>
        </w:rPr>
        <w:t>Вовлечение и приверженность высшего руководства к необходимости нарабатывать трудовые навыки в своей работе с применением системного менеджмента - ISO 9001:2015, что позволит создать атмосферу доверия и сотрудничества, которую в дальнейшем можно воспринимать как гарантию того, что системный менеджмент будет функционировать неформально, а эффективно.</w:t>
      </w:r>
    </w:p>
    <w:p w:rsidR="008F530A" w:rsidRPr="008F530A" w:rsidRDefault="008F530A" w:rsidP="008F530A">
      <w:pPr>
        <w:pStyle w:val="a5"/>
        <w:numPr>
          <w:ilvl w:val="0"/>
          <w:numId w:val="7"/>
        </w:numPr>
        <w:spacing w:after="0" w:line="240" w:lineRule="auto"/>
        <w:ind w:left="0" w:firstLine="567"/>
        <w:jc w:val="both"/>
        <w:rPr>
          <w:rFonts w:ascii="Times New Roman" w:eastAsia="Times New Roman" w:hAnsi="Times New Roman" w:cs="Times New Roman"/>
          <w:sz w:val="24"/>
          <w:szCs w:val="24"/>
          <w:lang w:eastAsia="ru-RU"/>
        </w:rPr>
      </w:pPr>
      <w:r w:rsidRPr="008F530A">
        <w:rPr>
          <w:rFonts w:ascii="Times New Roman" w:eastAsia="Times New Roman" w:hAnsi="Times New Roman" w:cs="Times New Roman"/>
          <w:sz w:val="24"/>
          <w:szCs w:val="24"/>
          <w:lang w:eastAsia="ru-RU"/>
        </w:rPr>
        <w:t xml:space="preserve">Одним из главных основополагающих понятий в системном менеджменте следует обращать внимание на обеспечение качества эффективного и ответственного сотрудничества между преподавателем и студентом, естественно, и другими участниками жизнедеятельности университета. В системном менеджменте преподаватель не поставщик знаний, а партнер, который помогает студенту правильно построить маршрут освоения профессии. Преподаватель берет на себя ответственность построить качественное, эффективное сотрудничество со студентом в рамках системных процессов университета. Нужно уйти от слова «услуга» к словам «совместная деятельность», «партнерство», «освоение профессии». В аудитории должны звучать вопросы студента, а не только чтение лекций, постановка правильных вопросов, особенно когда в учебном процессе применяется искусственный интеллект – это тоже профессиональная компетенция, которая имеет потенциал развития на новый уровень эволюции управления. Уместно отметить, что в университетах искусственный интеллект не подменяет человека. </w:t>
      </w:r>
      <w:proofErr w:type="gramStart"/>
      <w:r w:rsidRPr="008F530A">
        <w:rPr>
          <w:rFonts w:ascii="Times New Roman" w:eastAsia="Times New Roman" w:hAnsi="Times New Roman" w:cs="Times New Roman"/>
          <w:sz w:val="24"/>
          <w:szCs w:val="24"/>
          <w:lang w:eastAsia="ru-RU"/>
        </w:rPr>
        <w:t xml:space="preserve">Он играет роль виртуального ментора: а) формирует индивидуальные траектории обучения; в) выявляет проблемы знаний на основе анализа деятельности; с) превращает рабочий процесс в постоянное обучение; </w:t>
      </w:r>
      <w:r w:rsidRPr="008F530A">
        <w:rPr>
          <w:rFonts w:ascii="Times New Roman" w:eastAsia="Times New Roman" w:hAnsi="Times New Roman" w:cs="Times New Roman"/>
          <w:sz w:val="24"/>
          <w:szCs w:val="24"/>
          <w:lang w:val="en-US" w:eastAsia="ru-RU"/>
        </w:rPr>
        <w:t>d</w:t>
      </w:r>
      <w:r w:rsidRPr="008F530A">
        <w:rPr>
          <w:rFonts w:ascii="Times New Roman" w:eastAsia="Times New Roman" w:hAnsi="Times New Roman" w:cs="Times New Roman"/>
          <w:sz w:val="24"/>
          <w:szCs w:val="24"/>
          <w:lang w:eastAsia="ru-RU"/>
        </w:rPr>
        <w:t>) улучшает качество обратной связи.</w:t>
      </w:r>
      <w:proofErr w:type="gramEnd"/>
    </w:p>
    <w:p w:rsidR="008F530A" w:rsidRPr="008F530A" w:rsidRDefault="008F530A" w:rsidP="008F530A">
      <w:pPr>
        <w:pStyle w:val="a5"/>
        <w:numPr>
          <w:ilvl w:val="0"/>
          <w:numId w:val="7"/>
        </w:numPr>
        <w:spacing w:after="0" w:line="240" w:lineRule="auto"/>
        <w:ind w:left="0" w:firstLine="567"/>
        <w:jc w:val="both"/>
        <w:rPr>
          <w:rFonts w:ascii="Times New Roman" w:eastAsia="Times New Roman" w:hAnsi="Times New Roman" w:cs="Times New Roman"/>
          <w:sz w:val="24"/>
          <w:szCs w:val="24"/>
          <w:lang w:eastAsia="ru-RU"/>
        </w:rPr>
      </w:pPr>
      <w:r w:rsidRPr="008F530A">
        <w:rPr>
          <w:rFonts w:ascii="Times New Roman" w:eastAsia="Times New Roman" w:hAnsi="Times New Roman" w:cs="Times New Roman"/>
          <w:sz w:val="24"/>
          <w:szCs w:val="24"/>
          <w:lang w:eastAsia="ru-RU"/>
        </w:rPr>
        <w:t xml:space="preserve">Исходя из того, что студент полноправный участник системного менеджмента ISO 9001:2015, он должен также взять на себя ответственность за качество эффективного сотрудничества с преподавателем. Получается совместная ответственность со своими нюансами, о которых уже частично отмечено. Студент также должен научиться уметь сотрудничать с разными преподавателями, уметь давать преподавателям обратную связь о понятности, полезности практических курсов. Это формирует у него потребность следовать реализации необходимых улучшений как ключевого принципа ISO 9001:2015 [1; 2]. </w:t>
      </w:r>
    </w:p>
    <w:p w:rsidR="008F530A" w:rsidRPr="008F530A" w:rsidRDefault="008F530A" w:rsidP="008F530A">
      <w:pPr>
        <w:pStyle w:val="a5"/>
        <w:spacing w:after="0" w:line="240" w:lineRule="auto"/>
        <w:ind w:left="0" w:firstLine="567"/>
        <w:jc w:val="both"/>
        <w:rPr>
          <w:rFonts w:ascii="Times New Roman" w:eastAsia="Times New Roman" w:hAnsi="Times New Roman" w:cs="Times New Roman"/>
          <w:sz w:val="24"/>
          <w:szCs w:val="24"/>
          <w:lang w:eastAsia="ru-RU"/>
        </w:rPr>
      </w:pPr>
      <w:r w:rsidRPr="008F530A">
        <w:rPr>
          <w:rFonts w:ascii="Times New Roman" w:eastAsia="Times New Roman" w:hAnsi="Times New Roman" w:cs="Times New Roman"/>
          <w:sz w:val="24"/>
          <w:szCs w:val="24"/>
          <w:lang w:eastAsia="ru-RU"/>
        </w:rPr>
        <w:t>Такой подход превращает университет в сообщество, которое не только готовит специалистов, но и воспитывает граждан и профессионалов своего дела; университет получает неформальную СМК, а живую систему сотрудничества, в которой студент учится не только профессии, но и умению управлять качеством – начиная с себя (самоменеджмент) и заканчивая будущим местом работы [17].</w:t>
      </w:r>
    </w:p>
    <w:p w:rsidR="008F530A" w:rsidRPr="008F530A" w:rsidRDefault="008F530A" w:rsidP="008F530A">
      <w:pPr>
        <w:pStyle w:val="a5"/>
        <w:numPr>
          <w:ilvl w:val="0"/>
          <w:numId w:val="7"/>
        </w:numPr>
        <w:spacing w:after="0" w:line="240" w:lineRule="auto"/>
        <w:ind w:left="0" w:firstLine="567"/>
        <w:jc w:val="both"/>
        <w:rPr>
          <w:rFonts w:ascii="Times New Roman" w:eastAsia="Times New Roman" w:hAnsi="Times New Roman" w:cs="Times New Roman"/>
          <w:sz w:val="24"/>
          <w:szCs w:val="24"/>
          <w:lang w:eastAsia="ru-RU"/>
        </w:rPr>
      </w:pPr>
      <w:r w:rsidRPr="008F530A">
        <w:rPr>
          <w:rFonts w:ascii="Times New Roman" w:eastAsia="Times New Roman" w:hAnsi="Times New Roman" w:cs="Times New Roman"/>
          <w:sz w:val="24"/>
          <w:szCs w:val="24"/>
          <w:lang w:eastAsia="ru-RU"/>
        </w:rPr>
        <w:t>Другим важным навыком, которым должен овладеть студент, это применение цикла PDCA до уровня привычки, чтобы студент автоматически встроил свою работу через мини-циклы по курсам (</w:t>
      </w:r>
      <w:proofErr w:type="gramStart"/>
      <w:r w:rsidRPr="008F530A">
        <w:rPr>
          <w:rFonts w:ascii="Times New Roman" w:eastAsia="Times New Roman" w:hAnsi="Times New Roman" w:cs="Times New Roman"/>
          <w:sz w:val="24"/>
          <w:szCs w:val="24"/>
          <w:lang w:eastAsia="ru-RU"/>
        </w:rPr>
        <w:t>неделя-месяцы</w:t>
      </w:r>
      <w:proofErr w:type="gramEnd"/>
      <w:r w:rsidRPr="008F530A">
        <w:rPr>
          <w:rFonts w:ascii="Times New Roman" w:eastAsia="Times New Roman" w:hAnsi="Times New Roman" w:cs="Times New Roman"/>
          <w:sz w:val="24"/>
          <w:szCs w:val="24"/>
          <w:lang w:eastAsia="ru-RU"/>
        </w:rPr>
        <w:t>). Приведем пример, как встроить цикл PDCA в учебный процесс. Еженедельный микро-</w:t>
      </w:r>
      <w:proofErr w:type="gramStart"/>
      <w:r w:rsidRPr="008F530A">
        <w:rPr>
          <w:rFonts w:ascii="Times New Roman" w:eastAsia="Times New Roman" w:hAnsi="Times New Roman" w:cs="Times New Roman"/>
          <w:sz w:val="24"/>
          <w:szCs w:val="24"/>
          <w:lang w:eastAsia="ru-RU"/>
        </w:rPr>
        <w:t>PDCA</w:t>
      </w:r>
      <w:proofErr w:type="gramEnd"/>
      <w:r w:rsidRPr="008F530A">
        <w:rPr>
          <w:rFonts w:ascii="Times New Roman" w:eastAsia="Times New Roman" w:hAnsi="Times New Roman" w:cs="Times New Roman"/>
          <w:sz w:val="24"/>
          <w:szCs w:val="24"/>
          <w:lang w:eastAsia="ru-RU"/>
        </w:rPr>
        <w:t xml:space="preserve"> в каждой дисциплине: </w:t>
      </w:r>
    </w:p>
    <w:p w:rsidR="008F530A" w:rsidRPr="008F530A" w:rsidRDefault="008F530A" w:rsidP="008F530A">
      <w:pPr>
        <w:pStyle w:val="a5"/>
        <w:spacing w:after="0" w:line="240" w:lineRule="auto"/>
        <w:ind w:left="0" w:firstLine="567"/>
        <w:jc w:val="both"/>
        <w:rPr>
          <w:rFonts w:ascii="Times New Roman" w:eastAsia="Times New Roman" w:hAnsi="Times New Roman" w:cs="Times New Roman"/>
          <w:sz w:val="24"/>
          <w:szCs w:val="24"/>
          <w:lang w:eastAsia="ru-RU"/>
        </w:rPr>
      </w:pPr>
      <w:r w:rsidRPr="008F530A">
        <w:rPr>
          <w:rFonts w:ascii="Times New Roman" w:eastAsia="Times New Roman" w:hAnsi="Times New Roman" w:cs="Times New Roman"/>
          <w:sz w:val="24"/>
          <w:szCs w:val="24"/>
          <w:lang w:eastAsia="ru-RU"/>
        </w:rPr>
        <w:t>P (</w:t>
      </w:r>
      <w:proofErr w:type="spellStart"/>
      <w:r w:rsidRPr="008F530A">
        <w:rPr>
          <w:rFonts w:ascii="Times New Roman" w:eastAsia="Times New Roman" w:hAnsi="Times New Roman" w:cs="Times New Roman"/>
          <w:sz w:val="24"/>
          <w:szCs w:val="24"/>
          <w:lang w:eastAsia="ru-RU"/>
        </w:rPr>
        <w:t>Plan</w:t>
      </w:r>
      <w:proofErr w:type="spellEnd"/>
      <w:r w:rsidRPr="008F530A">
        <w:rPr>
          <w:rFonts w:ascii="Times New Roman" w:eastAsia="Times New Roman" w:hAnsi="Times New Roman" w:cs="Times New Roman"/>
          <w:sz w:val="24"/>
          <w:szCs w:val="24"/>
          <w:lang w:eastAsia="ru-RU"/>
        </w:rPr>
        <w:t xml:space="preserve">): постановка цели, задач и критериев </w:t>
      </w:r>
      <w:proofErr w:type="spellStart"/>
      <w:r w:rsidRPr="008F530A">
        <w:rPr>
          <w:rFonts w:ascii="Times New Roman" w:eastAsia="Times New Roman" w:hAnsi="Times New Roman" w:cs="Times New Roman"/>
          <w:sz w:val="24"/>
          <w:szCs w:val="24"/>
          <w:lang w:eastAsia="ru-RU"/>
        </w:rPr>
        <w:t>понедельно</w:t>
      </w:r>
      <w:proofErr w:type="spellEnd"/>
      <w:r w:rsidRPr="008F530A">
        <w:rPr>
          <w:rFonts w:ascii="Times New Roman" w:eastAsia="Times New Roman" w:hAnsi="Times New Roman" w:cs="Times New Roman"/>
          <w:sz w:val="24"/>
          <w:szCs w:val="24"/>
          <w:lang w:eastAsia="ru-RU"/>
        </w:rPr>
        <w:t xml:space="preserve"> (что считаем успехом);</w:t>
      </w:r>
    </w:p>
    <w:p w:rsidR="008F530A" w:rsidRPr="008F530A" w:rsidRDefault="008F530A" w:rsidP="008F530A">
      <w:pPr>
        <w:pStyle w:val="a5"/>
        <w:spacing w:after="0" w:line="240" w:lineRule="auto"/>
        <w:ind w:left="0" w:firstLine="567"/>
        <w:jc w:val="both"/>
        <w:rPr>
          <w:rFonts w:ascii="Times New Roman" w:eastAsia="Times New Roman" w:hAnsi="Times New Roman" w:cs="Times New Roman"/>
          <w:sz w:val="24"/>
          <w:szCs w:val="24"/>
          <w:lang w:eastAsia="ru-RU"/>
        </w:rPr>
      </w:pPr>
      <w:r w:rsidRPr="008F530A">
        <w:rPr>
          <w:rFonts w:ascii="Times New Roman" w:eastAsia="Times New Roman" w:hAnsi="Times New Roman" w:cs="Times New Roman"/>
          <w:sz w:val="24"/>
          <w:szCs w:val="24"/>
          <w:lang w:eastAsia="ru-RU"/>
        </w:rPr>
        <w:t>D (</w:t>
      </w:r>
      <w:proofErr w:type="spellStart"/>
      <w:r w:rsidRPr="008F530A">
        <w:rPr>
          <w:rFonts w:ascii="Times New Roman" w:eastAsia="Times New Roman" w:hAnsi="Times New Roman" w:cs="Times New Roman"/>
          <w:sz w:val="24"/>
          <w:szCs w:val="24"/>
          <w:lang w:eastAsia="ru-RU"/>
        </w:rPr>
        <w:t>Do</w:t>
      </w:r>
      <w:proofErr w:type="spellEnd"/>
      <w:r w:rsidRPr="008F530A">
        <w:rPr>
          <w:rFonts w:ascii="Times New Roman" w:eastAsia="Times New Roman" w:hAnsi="Times New Roman" w:cs="Times New Roman"/>
          <w:sz w:val="24"/>
          <w:szCs w:val="24"/>
          <w:lang w:eastAsia="ru-RU"/>
        </w:rPr>
        <w:t>): выполнение мини-задач/лабораторных/кейсов;</w:t>
      </w:r>
    </w:p>
    <w:p w:rsidR="008F530A" w:rsidRPr="008F530A" w:rsidRDefault="008F530A" w:rsidP="008F530A">
      <w:pPr>
        <w:pStyle w:val="a5"/>
        <w:spacing w:after="0" w:line="240" w:lineRule="auto"/>
        <w:ind w:left="0" w:firstLine="567"/>
        <w:jc w:val="both"/>
        <w:rPr>
          <w:rFonts w:ascii="Times New Roman" w:eastAsia="Times New Roman" w:hAnsi="Times New Roman" w:cs="Times New Roman"/>
          <w:sz w:val="24"/>
          <w:szCs w:val="24"/>
          <w:lang w:eastAsia="ru-RU"/>
        </w:rPr>
      </w:pPr>
      <w:r w:rsidRPr="008F530A">
        <w:rPr>
          <w:rFonts w:ascii="Times New Roman" w:eastAsia="Times New Roman" w:hAnsi="Times New Roman" w:cs="Times New Roman"/>
          <w:sz w:val="24"/>
          <w:szCs w:val="24"/>
          <w:lang w:eastAsia="ru-RU"/>
        </w:rPr>
        <w:lastRenderedPageBreak/>
        <w:t>С (</w:t>
      </w:r>
      <w:proofErr w:type="spellStart"/>
      <w:r w:rsidRPr="008F530A">
        <w:rPr>
          <w:rFonts w:ascii="Times New Roman" w:eastAsia="Times New Roman" w:hAnsi="Times New Roman" w:cs="Times New Roman"/>
          <w:sz w:val="24"/>
          <w:szCs w:val="24"/>
          <w:lang w:eastAsia="ru-RU"/>
        </w:rPr>
        <w:t>Check</w:t>
      </w:r>
      <w:proofErr w:type="spellEnd"/>
      <w:r w:rsidRPr="008F530A">
        <w:rPr>
          <w:rFonts w:ascii="Times New Roman" w:eastAsia="Times New Roman" w:hAnsi="Times New Roman" w:cs="Times New Roman"/>
          <w:sz w:val="24"/>
          <w:szCs w:val="24"/>
          <w:lang w:eastAsia="ru-RU"/>
        </w:rPr>
        <w:t>): короткая проверка результата по заранее согласованным метрикам; мониторинг качества обучения в соответствии с учебной программой;</w:t>
      </w:r>
    </w:p>
    <w:p w:rsidR="008F530A" w:rsidRPr="008F530A" w:rsidRDefault="008F530A" w:rsidP="008F530A">
      <w:pPr>
        <w:pStyle w:val="a5"/>
        <w:spacing w:after="0" w:line="240" w:lineRule="auto"/>
        <w:ind w:left="0" w:firstLine="567"/>
        <w:jc w:val="both"/>
        <w:rPr>
          <w:rFonts w:ascii="Times New Roman" w:eastAsia="Times New Roman" w:hAnsi="Times New Roman" w:cs="Times New Roman"/>
          <w:sz w:val="24"/>
          <w:szCs w:val="24"/>
          <w:lang w:eastAsia="ru-RU"/>
        </w:rPr>
      </w:pPr>
      <w:r w:rsidRPr="008F530A">
        <w:rPr>
          <w:rFonts w:ascii="Times New Roman" w:eastAsia="Times New Roman" w:hAnsi="Times New Roman" w:cs="Times New Roman"/>
          <w:sz w:val="24"/>
          <w:szCs w:val="24"/>
          <w:lang w:eastAsia="ru-RU"/>
        </w:rPr>
        <w:t>A (</w:t>
      </w:r>
      <w:proofErr w:type="spellStart"/>
      <w:r w:rsidRPr="008F530A">
        <w:rPr>
          <w:rFonts w:ascii="Times New Roman" w:eastAsia="Times New Roman" w:hAnsi="Times New Roman" w:cs="Times New Roman"/>
          <w:sz w:val="24"/>
          <w:szCs w:val="24"/>
          <w:lang w:eastAsia="ru-RU"/>
        </w:rPr>
        <w:t>Act</w:t>
      </w:r>
      <w:proofErr w:type="spellEnd"/>
      <w:r w:rsidRPr="008F530A">
        <w:rPr>
          <w:rFonts w:ascii="Times New Roman" w:eastAsia="Times New Roman" w:hAnsi="Times New Roman" w:cs="Times New Roman"/>
          <w:sz w:val="24"/>
          <w:szCs w:val="24"/>
          <w:lang w:eastAsia="ru-RU"/>
        </w:rPr>
        <w:t>): анализ, достижения в учебной деятельности, области улучшения (недостатки и упущения), корректировка плана [17].</w:t>
      </w:r>
    </w:p>
    <w:p w:rsidR="008F530A" w:rsidRPr="008F530A" w:rsidRDefault="008F530A" w:rsidP="008F530A">
      <w:pPr>
        <w:pStyle w:val="a5"/>
        <w:spacing w:after="0" w:line="240" w:lineRule="auto"/>
        <w:ind w:left="0" w:firstLine="567"/>
        <w:jc w:val="both"/>
        <w:rPr>
          <w:rFonts w:ascii="Times New Roman" w:eastAsia="Times New Roman" w:hAnsi="Times New Roman" w:cs="Times New Roman"/>
          <w:sz w:val="24"/>
          <w:szCs w:val="24"/>
          <w:lang w:eastAsia="ru-RU"/>
        </w:rPr>
      </w:pPr>
      <w:r w:rsidRPr="008F530A">
        <w:rPr>
          <w:rFonts w:ascii="Times New Roman" w:eastAsia="Times New Roman" w:hAnsi="Times New Roman" w:cs="Times New Roman"/>
          <w:sz w:val="24"/>
          <w:szCs w:val="24"/>
          <w:lang w:eastAsia="ru-RU"/>
        </w:rPr>
        <w:t xml:space="preserve">Следует отметить, что такой подход может помочь высшему руководству улучшить качество функционирования СМК; при </w:t>
      </w:r>
      <w:proofErr w:type="gramStart"/>
      <w:r w:rsidRPr="008F530A">
        <w:rPr>
          <w:rFonts w:ascii="Times New Roman" w:eastAsia="Times New Roman" w:hAnsi="Times New Roman" w:cs="Times New Roman"/>
          <w:sz w:val="24"/>
          <w:szCs w:val="24"/>
          <w:lang w:eastAsia="ru-RU"/>
        </w:rPr>
        <w:t>этом</w:t>
      </w:r>
      <w:proofErr w:type="gramEnd"/>
      <w:r w:rsidRPr="008F530A">
        <w:rPr>
          <w:rFonts w:ascii="Times New Roman" w:eastAsia="Times New Roman" w:hAnsi="Times New Roman" w:cs="Times New Roman"/>
          <w:sz w:val="24"/>
          <w:szCs w:val="24"/>
          <w:lang w:eastAsia="ru-RU"/>
        </w:rPr>
        <w:t xml:space="preserve"> можно также отметить возможность улучшения качества внутренних аудитов в университете. </w:t>
      </w:r>
    </w:p>
    <w:p w:rsidR="008F530A" w:rsidRPr="008F530A" w:rsidRDefault="008F530A" w:rsidP="008F530A">
      <w:pPr>
        <w:pStyle w:val="a5"/>
        <w:spacing w:after="0" w:line="240" w:lineRule="auto"/>
        <w:ind w:left="0" w:firstLine="567"/>
        <w:jc w:val="both"/>
        <w:rPr>
          <w:rFonts w:ascii="Times New Roman" w:eastAsia="Times New Roman" w:hAnsi="Times New Roman" w:cs="Times New Roman"/>
          <w:sz w:val="24"/>
          <w:szCs w:val="24"/>
          <w:lang w:eastAsia="ru-RU"/>
        </w:rPr>
      </w:pPr>
      <w:r w:rsidRPr="008F530A">
        <w:rPr>
          <w:rFonts w:ascii="Times New Roman" w:eastAsia="Times New Roman" w:hAnsi="Times New Roman" w:cs="Times New Roman"/>
          <w:sz w:val="24"/>
          <w:szCs w:val="24"/>
          <w:lang w:eastAsia="ru-RU"/>
        </w:rPr>
        <w:t xml:space="preserve">Практика показывает, что улучшению системного подхода в образовательном процессе можно достичь применением также в совокупности цикла PDCA, искусственного интеллекта, самоменеджмента и самообразования; это формирует у студентов устойчивые навыки в организации времени, ответственности и дисциплины в освоении учебных программ по заданным специальностям и формирования конкурентоспособного специалиста. </w:t>
      </w:r>
    </w:p>
    <w:p w:rsidR="008F530A" w:rsidRPr="008F530A" w:rsidRDefault="008F530A" w:rsidP="008F530A">
      <w:pPr>
        <w:pStyle w:val="a5"/>
        <w:spacing w:after="0" w:line="240" w:lineRule="auto"/>
        <w:ind w:left="0" w:firstLine="567"/>
        <w:jc w:val="both"/>
        <w:rPr>
          <w:rFonts w:ascii="Times New Roman" w:eastAsia="Times New Roman" w:hAnsi="Times New Roman" w:cs="Times New Roman"/>
          <w:sz w:val="24"/>
          <w:szCs w:val="24"/>
          <w:lang w:eastAsia="ru-RU"/>
        </w:rPr>
      </w:pPr>
      <w:r w:rsidRPr="008F530A">
        <w:rPr>
          <w:rFonts w:ascii="Times New Roman" w:eastAsia="Times New Roman" w:hAnsi="Times New Roman" w:cs="Times New Roman"/>
          <w:sz w:val="24"/>
          <w:szCs w:val="24"/>
          <w:lang w:eastAsia="ru-RU"/>
        </w:rPr>
        <w:t>В этой связи, для размышления приведем результат жизненного опыта писателя-фантаста Айзека Азимова: «Я убежден, что самообразование и есть истинное образование». Самоменеджмент и навык самообразования в рамках системного менеджмента формируют у студентов инициативы к самостоятельному изучению интересующих их тем, которые позволят углубить знания, включая практики, выходящие за рамки стандартно-учебной программы, что напрямую может повысить профессиональную компетентность.</w:t>
      </w:r>
    </w:p>
    <w:p w:rsidR="008F530A" w:rsidRPr="008F530A" w:rsidRDefault="008F530A" w:rsidP="008F530A">
      <w:pPr>
        <w:pStyle w:val="a5"/>
        <w:numPr>
          <w:ilvl w:val="0"/>
          <w:numId w:val="7"/>
        </w:numPr>
        <w:spacing w:after="0" w:line="240" w:lineRule="auto"/>
        <w:ind w:left="0" w:firstLine="567"/>
        <w:jc w:val="both"/>
        <w:rPr>
          <w:rFonts w:ascii="Times New Roman" w:eastAsia="Times New Roman" w:hAnsi="Times New Roman" w:cs="Times New Roman"/>
          <w:sz w:val="24"/>
          <w:szCs w:val="24"/>
          <w:lang w:eastAsia="ru-RU"/>
        </w:rPr>
      </w:pPr>
      <w:r w:rsidRPr="008F530A">
        <w:rPr>
          <w:rFonts w:ascii="Times New Roman" w:eastAsia="Times New Roman" w:hAnsi="Times New Roman" w:cs="Times New Roman"/>
          <w:sz w:val="24"/>
          <w:szCs w:val="24"/>
          <w:lang w:eastAsia="ru-RU"/>
        </w:rPr>
        <w:t xml:space="preserve">Системный менеджмент способствует повышению уровня участия коллектива, включая студентов,  в общественной жизни университета. Как мы уже договорились, что студент не посторонний клиент, а член университета, участвует в: научных и проектных группах, студенческом самоуправлении; культурных и спортивных инициативах; сотрудничестве с работодателями и промышленностью. </w:t>
      </w:r>
    </w:p>
    <w:p w:rsidR="008F530A" w:rsidRPr="008F530A" w:rsidRDefault="008F530A" w:rsidP="008F530A">
      <w:pPr>
        <w:pStyle w:val="a5"/>
        <w:spacing w:after="0" w:line="240" w:lineRule="auto"/>
        <w:ind w:left="0" w:firstLine="567"/>
        <w:jc w:val="both"/>
        <w:rPr>
          <w:rFonts w:ascii="Times New Roman" w:eastAsia="Times New Roman" w:hAnsi="Times New Roman" w:cs="Times New Roman"/>
          <w:sz w:val="24"/>
          <w:szCs w:val="24"/>
          <w:lang w:eastAsia="ru-RU"/>
        </w:rPr>
      </w:pPr>
      <w:r w:rsidRPr="008F530A">
        <w:rPr>
          <w:rFonts w:ascii="Times New Roman" w:eastAsia="Times New Roman" w:hAnsi="Times New Roman" w:cs="Times New Roman"/>
          <w:sz w:val="24"/>
          <w:szCs w:val="24"/>
          <w:lang w:eastAsia="ru-RU"/>
        </w:rPr>
        <w:t xml:space="preserve">Эта деятельность воспитывает в нём чувство гордости за то, что он </w:t>
      </w:r>
      <w:proofErr w:type="gramStart"/>
      <w:r w:rsidRPr="008F530A">
        <w:rPr>
          <w:rFonts w:ascii="Times New Roman" w:eastAsia="Times New Roman" w:hAnsi="Times New Roman" w:cs="Times New Roman"/>
          <w:sz w:val="24"/>
          <w:szCs w:val="24"/>
          <w:lang w:eastAsia="ru-RU"/>
        </w:rPr>
        <w:t>учится и работает</w:t>
      </w:r>
      <w:proofErr w:type="gramEnd"/>
      <w:r w:rsidRPr="008F530A">
        <w:rPr>
          <w:rFonts w:ascii="Times New Roman" w:eastAsia="Times New Roman" w:hAnsi="Times New Roman" w:cs="Times New Roman"/>
          <w:sz w:val="24"/>
          <w:szCs w:val="24"/>
          <w:lang w:eastAsia="ru-RU"/>
        </w:rPr>
        <w:t xml:space="preserve"> именно здесь. Университет становится не только «местом получения диплома», но и пространством формирования личности и профессионала. </w:t>
      </w:r>
    </w:p>
    <w:p w:rsidR="008F530A" w:rsidRPr="008F530A" w:rsidRDefault="008F530A" w:rsidP="008F530A">
      <w:pPr>
        <w:pStyle w:val="a5"/>
        <w:numPr>
          <w:ilvl w:val="0"/>
          <w:numId w:val="7"/>
        </w:numPr>
        <w:spacing w:after="0" w:line="240" w:lineRule="auto"/>
        <w:ind w:left="0" w:firstLine="567"/>
        <w:jc w:val="both"/>
        <w:rPr>
          <w:rFonts w:ascii="Times New Roman" w:eastAsia="Times New Roman" w:hAnsi="Times New Roman" w:cs="Times New Roman"/>
          <w:sz w:val="24"/>
          <w:szCs w:val="24"/>
          <w:lang w:eastAsia="ru-RU"/>
        </w:rPr>
      </w:pPr>
      <w:r w:rsidRPr="008F530A">
        <w:rPr>
          <w:rFonts w:ascii="Times New Roman" w:eastAsia="Times New Roman" w:hAnsi="Times New Roman" w:cs="Times New Roman"/>
          <w:sz w:val="24"/>
          <w:szCs w:val="24"/>
          <w:lang w:eastAsia="ru-RU"/>
        </w:rPr>
        <w:t xml:space="preserve">С течением времени у студента рождается особое чувство – патриотизм к университету: выпускник гордится своей принадлежностью к альма-матер; он </w:t>
      </w:r>
      <w:proofErr w:type="gramStart"/>
      <w:r w:rsidRPr="008F530A">
        <w:rPr>
          <w:rFonts w:ascii="Times New Roman" w:eastAsia="Times New Roman" w:hAnsi="Times New Roman" w:cs="Times New Roman"/>
          <w:sz w:val="24"/>
          <w:szCs w:val="24"/>
          <w:lang w:eastAsia="ru-RU"/>
        </w:rPr>
        <w:t>хранит уважение к наставникам и переда</w:t>
      </w:r>
      <w:r w:rsidR="004D6FD4">
        <w:rPr>
          <w:rFonts w:ascii="Times New Roman" w:eastAsia="Times New Roman" w:hAnsi="Times New Roman" w:cs="Times New Roman"/>
          <w:sz w:val="24"/>
          <w:szCs w:val="24"/>
          <w:lang w:eastAsia="ru-RU"/>
        </w:rPr>
        <w:t>е</w:t>
      </w:r>
      <w:r w:rsidRPr="008F530A">
        <w:rPr>
          <w:rFonts w:ascii="Times New Roman" w:eastAsia="Times New Roman" w:hAnsi="Times New Roman" w:cs="Times New Roman"/>
          <w:sz w:val="24"/>
          <w:szCs w:val="24"/>
          <w:lang w:eastAsia="ru-RU"/>
        </w:rPr>
        <w:t>т</w:t>
      </w:r>
      <w:proofErr w:type="gramEnd"/>
      <w:r w:rsidRPr="008F530A">
        <w:rPr>
          <w:rFonts w:ascii="Times New Roman" w:eastAsia="Times New Roman" w:hAnsi="Times New Roman" w:cs="Times New Roman"/>
          <w:sz w:val="24"/>
          <w:szCs w:val="24"/>
          <w:lang w:eastAsia="ru-RU"/>
        </w:rPr>
        <w:t xml:space="preserve"> его молодым студентам; возвращается к университету в роли работодателя, наставника, спонсора или партнера.</w:t>
      </w:r>
    </w:p>
    <w:p w:rsidR="008F530A" w:rsidRPr="008F530A" w:rsidRDefault="008F530A" w:rsidP="008F530A">
      <w:pPr>
        <w:pStyle w:val="a5"/>
        <w:spacing w:after="0" w:line="240" w:lineRule="auto"/>
        <w:ind w:left="0" w:firstLine="567"/>
        <w:jc w:val="both"/>
        <w:rPr>
          <w:rFonts w:ascii="Times New Roman" w:eastAsia="Times New Roman" w:hAnsi="Times New Roman" w:cs="Times New Roman"/>
          <w:sz w:val="24"/>
          <w:szCs w:val="24"/>
          <w:lang w:eastAsia="ru-RU"/>
        </w:rPr>
      </w:pPr>
      <w:r w:rsidRPr="008F530A">
        <w:rPr>
          <w:rFonts w:ascii="Times New Roman" w:eastAsia="Times New Roman" w:hAnsi="Times New Roman" w:cs="Times New Roman"/>
          <w:sz w:val="24"/>
          <w:szCs w:val="24"/>
          <w:lang w:eastAsia="ru-RU"/>
        </w:rPr>
        <w:t>Патриотизм к университету становится ценностью на всю жизнь. Университет превращается из «поставщика услуг» в сообщество людей, объединённых общим делом подготовки специалистов для своей страны.</w:t>
      </w:r>
    </w:p>
    <w:p w:rsidR="00320EB0" w:rsidRPr="00320EB0" w:rsidRDefault="00320EB0" w:rsidP="008F530A">
      <w:pPr>
        <w:pStyle w:val="a5"/>
        <w:spacing w:after="0" w:line="240" w:lineRule="auto"/>
        <w:ind w:left="0" w:firstLine="567"/>
        <w:jc w:val="both"/>
        <w:rPr>
          <w:rFonts w:ascii="Times New Roman" w:eastAsia="Times New Roman" w:hAnsi="Times New Roman" w:cs="Times New Roman"/>
          <w:b/>
          <w:sz w:val="24"/>
          <w:szCs w:val="24"/>
          <w:lang w:eastAsia="ru-RU"/>
        </w:rPr>
      </w:pPr>
      <w:r w:rsidRPr="00320EB0">
        <w:rPr>
          <w:rFonts w:ascii="Times New Roman" w:eastAsia="Times New Roman" w:hAnsi="Times New Roman" w:cs="Times New Roman"/>
          <w:b/>
          <w:sz w:val="24"/>
          <w:szCs w:val="24"/>
          <w:lang w:eastAsia="ru-RU"/>
        </w:rPr>
        <w:t>Заключение</w:t>
      </w:r>
    </w:p>
    <w:p w:rsidR="008F530A" w:rsidRPr="008F530A" w:rsidRDefault="008F530A" w:rsidP="008F530A">
      <w:pPr>
        <w:pStyle w:val="a5"/>
        <w:spacing w:after="0" w:line="240" w:lineRule="auto"/>
        <w:ind w:left="0" w:firstLine="567"/>
        <w:jc w:val="both"/>
        <w:rPr>
          <w:rFonts w:ascii="Times New Roman" w:eastAsia="Times New Roman" w:hAnsi="Times New Roman" w:cs="Times New Roman"/>
          <w:sz w:val="24"/>
          <w:szCs w:val="24"/>
          <w:lang w:eastAsia="ru-RU"/>
        </w:rPr>
      </w:pPr>
      <w:r w:rsidRPr="008F530A">
        <w:rPr>
          <w:rFonts w:ascii="Times New Roman" w:eastAsia="Times New Roman" w:hAnsi="Times New Roman" w:cs="Times New Roman"/>
          <w:sz w:val="24"/>
          <w:szCs w:val="24"/>
          <w:lang w:eastAsia="ru-RU"/>
        </w:rPr>
        <w:t xml:space="preserve">Студент – не  потребитель, а активный участник системного менеджмента университета. Сотрудничество, взаимная ответственность и вовлеченность формируют у него гордость за принадлежность к университету, а эта гордость перерастает в патриотизм – основу для дальнейшей профессиональной и гражданской жизни. Именно так система менеджмента качества </w:t>
      </w:r>
      <w:proofErr w:type="gramStart"/>
      <w:r w:rsidRPr="008F530A">
        <w:rPr>
          <w:rFonts w:ascii="Times New Roman" w:eastAsia="Times New Roman" w:hAnsi="Times New Roman" w:cs="Times New Roman"/>
          <w:sz w:val="24"/>
          <w:szCs w:val="24"/>
          <w:lang w:eastAsia="ru-RU"/>
        </w:rPr>
        <w:t>перестает быть формальностью и превращается</w:t>
      </w:r>
      <w:proofErr w:type="gramEnd"/>
      <w:r w:rsidRPr="008F530A">
        <w:rPr>
          <w:rFonts w:ascii="Times New Roman" w:eastAsia="Times New Roman" w:hAnsi="Times New Roman" w:cs="Times New Roman"/>
          <w:sz w:val="24"/>
          <w:szCs w:val="24"/>
          <w:lang w:eastAsia="ru-RU"/>
        </w:rPr>
        <w:t xml:space="preserve"> в живой механизм развития университета и общества.</w:t>
      </w:r>
    </w:p>
    <w:p w:rsidR="000148DF" w:rsidRDefault="000148DF" w:rsidP="00320EB0">
      <w:pPr>
        <w:spacing w:after="0" w:line="240" w:lineRule="auto"/>
        <w:jc w:val="both"/>
        <w:rPr>
          <w:rFonts w:ascii="Times New Roman" w:eastAsia="Times New Roman" w:hAnsi="Times New Roman" w:cs="Times New Roman"/>
          <w:b/>
          <w:bCs/>
          <w:color w:val="000000"/>
          <w:sz w:val="24"/>
          <w:szCs w:val="24"/>
          <w:lang w:eastAsia="ru-RU"/>
        </w:rPr>
      </w:pPr>
    </w:p>
    <w:p w:rsidR="000148DF" w:rsidRDefault="000148DF" w:rsidP="000148DF">
      <w:pPr>
        <w:pStyle w:val="a5"/>
        <w:spacing w:after="0" w:line="240" w:lineRule="auto"/>
        <w:ind w:left="644"/>
        <w:jc w:val="both"/>
        <w:rPr>
          <w:rFonts w:ascii="Times New Roman" w:eastAsia="Times New Roman" w:hAnsi="Times New Roman" w:cs="Times New Roman"/>
          <w:b/>
          <w:bCs/>
          <w:color w:val="000000"/>
          <w:sz w:val="24"/>
          <w:szCs w:val="24"/>
          <w:lang w:eastAsia="ru-RU"/>
        </w:rPr>
      </w:pPr>
    </w:p>
    <w:p w:rsidR="000148DF" w:rsidRPr="000148DF" w:rsidRDefault="000148DF" w:rsidP="000148DF">
      <w:pPr>
        <w:pStyle w:val="a5"/>
        <w:spacing w:after="0" w:line="240" w:lineRule="auto"/>
        <w:ind w:left="644"/>
        <w:jc w:val="both"/>
        <w:rPr>
          <w:rFonts w:ascii="Times New Roman" w:eastAsia="Times New Roman" w:hAnsi="Times New Roman" w:cs="Times New Roman"/>
          <w:sz w:val="24"/>
          <w:szCs w:val="24"/>
          <w:lang w:eastAsia="ru-RU"/>
        </w:rPr>
      </w:pPr>
      <w:r w:rsidRPr="000148DF">
        <w:rPr>
          <w:rFonts w:ascii="Times New Roman" w:eastAsia="Times New Roman" w:hAnsi="Times New Roman" w:cs="Times New Roman"/>
          <w:b/>
          <w:bCs/>
          <w:color w:val="000000"/>
          <w:sz w:val="24"/>
          <w:szCs w:val="24"/>
          <w:lang w:eastAsia="ru-RU"/>
        </w:rPr>
        <w:t>Конфликт интересов</w:t>
      </w:r>
      <w:r>
        <w:rPr>
          <w:rFonts w:ascii="Times New Roman" w:eastAsia="Times New Roman" w:hAnsi="Times New Roman" w:cs="Times New Roman"/>
          <w:b/>
          <w:bCs/>
          <w:color w:val="000000"/>
          <w:sz w:val="24"/>
          <w:szCs w:val="24"/>
          <w:lang w:eastAsia="ru-RU"/>
        </w:rPr>
        <w:t xml:space="preserve">. </w:t>
      </w:r>
      <w:r w:rsidRPr="000148DF">
        <w:rPr>
          <w:rFonts w:ascii="Times New Roman" w:eastAsia="Times New Roman" w:hAnsi="Times New Roman" w:cs="Times New Roman"/>
          <w:bCs/>
          <w:color w:val="000000"/>
          <w:sz w:val="24"/>
          <w:szCs w:val="24"/>
          <w:lang w:eastAsia="ru-RU"/>
        </w:rPr>
        <w:t>Авторы заявляют об отсутствии конфликта интересов.</w:t>
      </w:r>
    </w:p>
    <w:p w:rsidR="00E10EB3" w:rsidRPr="00A61B94" w:rsidRDefault="00E10EB3" w:rsidP="00A61B94">
      <w:pPr>
        <w:pStyle w:val="a5"/>
        <w:spacing w:after="0" w:line="240" w:lineRule="auto"/>
        <w:ind w:left="0" w:firstLine="1134"/>
        <w:jc w:val="both"/>
        <w:rPr>
          <w:rFonts w:ascii="Times New Roman" w:hAnsi="Times New Roman" w:cs="Times New Roman"/>
          <w:b/>
          <w:sz w:val="24"/>
          <w:szCs w:val="24"/>
        </w:rPr>
      </w:pPr>
    </w:p>
    <w:p w:rsidR="00530A5D" w:rsidRPr="00A61B94" w:rsidRDefault="00530A5D" w:rsidP="00A61B94">
      <w:pPr>
        <w:pStyle w:val="a5"/>
        <w:spacing w:after="0" w:line="240" w:lineRule="auto"/>
        <w:ind w:left="0" w:firstLine="1134"/>
        <w:jc w:val="both"/>
        <w:rPr>
          <w:rFonts w:ascii="Times New Roman" w:hAnsi="Times New Roman" w:cs="Times New Roman"/>
          <w:b/>
          <w:sz w:val="24"/>
          <w:szCs w:val="24"/>
        </w:rPr>
      </w:pPr>
    </w:p>
    <w:p w:rsidR="00320EB0" w:rsidRPr="00CB4A51" w:rsidRDefault="00CE20F7" w:rsidP="00CB4A51">
      <w:pPr>
        <w:pStyle w:val="a5"/>
        <w:spacing w:after="0" w:line="240" w:lineRule="auto"/>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Литература</w:t>
      </w:r>
    </w:p>
    <w:p w:rsidR="00320EB0" w:rsidRPr="00320EB0" w:rsidRDefault="00320EB0" w:rsidP="00CB4A51">
      <w:pPr>
        <w:numPr>
          <w:ilvl w:val="0"/>
          <w:numId w:val="2"/>
        </w:numPr>
        <w:spacing w:after="0" w:line="240" w:lineRule="auto"/>
        <w:ind w:left="0" w:firstLine="568"/>
        <w:contextualSpacing/>
        <w:jc w:val="both"/>
        <w:rPr>
          <w:rFonts w:ascii="Times New Roman" w:hAnsi="Times New Roman" w:cs="Times New Roman"/>
          <w:sz w:val="24"/>
          <w:szCs w:val="24"/>
          <w:lang w:val="en-US"/>
        </w:rPr>
      </w:pPr>
      <w:r w:rsidRPr="00320EB0">
        <w:rPr>
          <w:rFonts w:ascii="Times New Roman" w:hAnsi="Times New Roman" w:cs="Times New Roman"/>
          <w:sz w:val="24"/>
          <w:szCs w:val="24"/>
          <w:lang w:val="en-US"/>
        </w:rPr>
        <w:t>International Organization for Standardization. ISO 9001:2015 Quality management systems – Requirements [</w:t>
      </w:r>
      <w:proofErr w:type="spellStart"/>
      <w:r w:rsidRPr="00320EB0">
        <w:rPr>
          <w:rFonts w:ascii="Times New Roman" w:hAnsi="Times New Roman" w:cs="Times New Roman"/>
          <w:sz w:val="24"/>
          <w:szCs w:val="24"/>
          <w:lang w:val="en-US"/>
        </w:rPr>
        <w:t>Системы</w:t>
      </w:r>
      <w:proofErr w:type="spellEnd"/>
      <w:r w:rsidRPr="00320EB0">
        <w:rPr>
          <w:rFonts w:ascii="Times New Roman" w:hAnsi="Times New Roman" w:cs="Times New Roman"/>
          <w:sz w:val="24"/>
          <w:szCs w:val="24"/>
          <w:lang w:val="en-US"/>
        </w:rPr>
        <w:t xml:space="preserve"> менеджмента </w:t>
      </w:r>
      <w:proofErr w:type="spellStart"/>
      <w:r w:rsidRPr="00320EB0">
        <w:rPr>
          <w:rFonts w:ascii="Times New Roman" w:hAnsi="Times New Roman" w:cs="Times New Roman"/>
          <w:sz w:val="24"/>
          <w:szCs w:val="24"/>
          <w:lang w:val="en-US"/>
        </w:rPr>
        <w:t>качества</w:t>
      </w:r>
      <w:proofErr w:type="spellEnd"/>
      <w:r w:rsidRPr="00320EB0">
        <w:rPr>
          <w:rFonts w:ascii="Times New Roman" w:hAnsi="Times New Roman" w:cs="Times New Roman"/>
          <w:sz w:val="24"/>
          <w:szCs w:val="24"/>
          <w:lang w:val="en-US"/>
        </w:rPr>
        <w:t xml:space="preserve"> – </w:t>
      </w:r>
      <w:proofErr w:type="spellStart"/>
      <w:r w:rsidRPr="00320EB0">
        <w:rPr>
          <w:rFonts w:ascii="Times New Roman" w:hAnsi="Times New Roman" w:cs="Times New Roman"/>
          <w:sz w:val="24"/>
          <w:szCs w:val="24"/>
          <w:lang w:val="en-US"/>
        </w:rPr>
        <w:t>Требования</w:t>
      </w:r>
      <w:proofErr w:type="spellEnd"/>
      <w:r w:rsidRPr="00320EB0">
        <w:rPr>
          <w:rFonts w:ascii="Times New Roman" w:hAnsi="Times New Roman" w:cs="Times New Roman"/>
          <w:sz w:val="24"/>
          <w:szCs w:val="24"/>
          <w:lang w:val="en-US"/>
        </w:rPr>
        <w:t xml:space="preserve">]. – Geneva: ISO, 2015. – URL: https://www.iso.org/standard/62085.html. </w:t>
      </w:r>
    </w:p>
    <w:p w:rsidR="00320EB0" w:rsidRPr="00320EB0" w:rsidRDefault="00320EB0" w:rsidP="00CB4A51">
      <w:pPr>
        <w:numPr>
          <w:ilvl w:val="0"/>
          <w:numId w:val="2"/>
        </w:numPr>
        <w:spacing w:after="0" w:line="240" w:lineRule="auto"/>
        <w:ind w:left="0" w:firstLine="568"/>
        <w:contextualSpacing/>
        <w:jc w:val="both"/>
        <w:rPr>
          <w:rFonts w:ascii="Times New Roman" w:hAnsi="Times New Roman" w:cs="Times New Roman"/>
          <w:sz w:val="24"/>
          <w:szCs w:val="24"/>
          <w:lang w:val="en-US"/>
        </w:rPr>
      </w:pPr>
      <w:r w:rsidRPr="00320EB0">
        <w:rPr>
          <w:rFonts w:ascii="Times New Roman" w:hAnsi="Times New Roman" w:cs="Times New Roman"/>
          <w:sz w:val="24"/>
          <w:szCs w:val="24"/>
          <w:lang w:val="en-US"/>
        </w:rPr>
        <w:lastRenderedPageBreak/>
        <w:t>International Organization for Standardization. ISO 21001:2018 Educational organizations – Management systems for educational organizations – Requirements with guidance for use [</w:t>
      </w:r>
      <w:proofErr w:type="spellStart"/>
      <w:r w:rsidRPr="00320EB0">
        <w:rPr>
          <w:rFonts w:ascii="Times New Roman" w:hAnsi="Times New Roman" w:cs="Times New Roman"/>
          <w:sz w:val="24"/>
          <w:szCs w:val="24"/>
          <w:lang w:val="en-US"/>
        </w:rPr>
        <w:t>Организации</w:t>
      </w:r>
      <w:proofErr w:type="spellEnd"/>
      <w:r w:rsidRPr="00320EB0">
        <w:rPr>
          <w:rFonts w:ascii="Times New Roman" w:hAnsi="Times New Roman" w:cs="Times New Roman"/>
          <w:sz w:val="24"/>
          <w:szCs w:val="24"/>
          <w:lang w:val="en-US"/>
        </w:rPr>
        <w:t xml:space="preserve"> </w:t>
      </w:r>
      <w:proofErr w:type="spellStart"/>
      <w:r w:rsidRPr="00320EB0">
        <w:rPr>
          <w:rFonts w:ascii="Times New Roman" w:hAnsi="Times New Roman" w:cs="Times New Roman"/>
          <w:sz w:val="24"/>
          <w:szCs w:val="24"/>
          <w:lang w:val="en-US"/>
        </w:rPr>
        <w:t>образования</w:t>
      </w:r>
      <w:proofErr w:type="spellEnd"/>
      <w:r w:rsidRPr="00320EB0">
        <w:rPr>
          <w:rFonts w:ascii="Times New Roman" w:hAnsi="Times New Roman" w:cs="Times New Roman"/>
          <w:sz w:val="24"/>
          <w:szCs w:val="24"/>
          <w:lang w:val="en-US"/>
        </w:rPr>
        <w:t xml:space="preserve"> – </w:t>
      </w:r>
      <w:proofErr w:type="spellStart"/>
      <w:r w:rsidRPr="00320EB0">
        <w:rPr>
          <w:rFonts w:ascii="Times New Roman" w:hAnsi="Times New Roman" w:cs="Times New Roman"/>
          <w:sz w:val="24"/>
          <w:szCs w:val="24"/>
          <w:lang w:val="en-US"/>
        </w:rPr>
        <w:t>Системы</w:t>
      </w:r>
      <w:proofErr w:type="spellEnd"/>
      <w:r w:rsidRPr="00320EB0">
        <w:rPr>
          <w:rFonts w:ascii="Times New Roman" w:hAnsi="Times New Roman" w:cs="Times New Roman"/>
          <w:sz w:val="24"/>
          <w:szCs w:val="24"/>
          <w:lang w:val="en-US"/>
        </w:rPr>
        <w:t xml:space="preserve"> менеджмента </w:t>
      </w:r>
      <w:proofErr w:type="spellStart"/>
      <w:r w:rsidRPr="00320EB0">
        <w:rPr>
          <w:rFonts w:ascii="Times New Roman" w:hAnsi="Times New Roman" w:cs="Times New Roman"/>
          <w:sz w:val="24"/>
          <w:szCs w:val="24"/>
          <w:lang w:val="en-US"/>
        </w:rPr>
        <w:t>для</w:t>
      </w:r>
      <w:proofErr w:type="spellEnd"/>
      <w:r w:rsidRPr="00320EB0">
        <w:rPr>
          <w:rFonts w:ascii="Times New Roman" w:hAnsi="Times New Roman" w:cs="Times New Roman"/>
          <w:sz w:val="24"/>
          <w:szCs w:val="24"/>
          <w:lang w:val="en-US"/>
        </w:rPr>
        <w:t xml:space="preserve"> </w:t>
      </w:r>
      <w:proofErr w:type="spellStart"/>
      <w:r w:rsidRPr="00320EB0">
        <w:rPr>
          <w:rFonts w:ascii="Times New Roman" w:hAnsi="Times New Roman" w:cs="Times New Roman"/>
          <w:sz w:val="24"/>
          <w:szCs w:val="24"/>
          <w:lang w:val="en-US"/>
        </w:rPr>
        <w:t>образовательных</w:t>
      </w:r>
      <w:proofErr w:type="spellEnd"/>
      <w:r w:rsidRPr="00320EB0">
        <w:rPr>
          <w:rFonts w:ascii="Times New Roman" w:hAnsi="Times New Roman" w:cs="Times New Roman"/>
          <w:sz w:val="24"/>
          <w:szCs w:val="24"/>
          <w:lang w:val="en-US"/>
        </w:rPr>
        <w:t xml:space="preserve"> </w:t>
      </w:r>
      <w:proofErr w:type="spellStart"/>
      <w:r w:rsidRPr="00320EB0">
        <w:rPr>
          <w:rFonts w:ascii="Times New Roman" w:hAnsi="Times New Roman" w:cs="Times New Roman"/>
          <w:sz w:val="24"/>
          <w:szCs w:val="24"/>
          <w:lang w:val="en-US"/>
        </w:rPr>
        <w:t>организаций</w:t>
      </w:r>
      <w:proofErr w:type="spellEnd"/>
      <w:r w:rsidRPr="00320EB0">
        <w:rPr>
          <w:rFonts w:ascii="Times New Roman" w:hAnsi="Times New Roman" w:cs="Times New Roman"/>
          <w:sz w:val="24"/>
          <w:szCs w:val="24"/>
          <w:lang w:val="en-US"/>
        </w:rPr>
        <w:t xml:space="preserve"> – </w:t>
      </w:r>
      <w:proofErr w:type="spellStart"/>
      <w:r w:rsidRPr="00320EB0">
        <w:rPr>
          <w:rFonts w:ascii="Times New Roman" w:hAnsi="Times New Roman" w:cs="Times New Roman"/>
          <w:sz w:val="24"/>
          <w:szCs w:val="24"/>
          <w:lang w:val="en-US"/>
        </w:rPr>
        <w:t>Требования</w:t>
      </w:r>
      <w:proofErr w:type="spellEnd"/>
      <w:r w:rsidRPr="00320EB0">
        <w:rPr>
          <w:rFonts w:ascii="Times New Roman" w:hAnsi="Times New Roman" w:cs="Times New Roman"/>
          <w:sz w:val="24"/>
          <w:szCs w:val="24"/>
          <w:lang w:val="en-US"/>
        </w:rPr>
        <w:t xml:space="preserve"> и </w:t>
      </w:r>
      <w:proofErr w:type="spellStart"/>
      <w:r w:rsidRPr="00320EB0">
        <w:rPr>
          <w:rFonts w:ascii="Times New Roman" w:hAnsi="Times New Roman" w:cs="Times New Roman"/>
          <w:sz w:val="24"/>
          <w:szCs w:val="24"/>
          <w:lang w:val="en-US"/>
        </w:rPr>
        <w:t>руководство</w:t>
      </w:r>
      <w:proofErr w:type="spellEnd"/>
      <w:r w:rsidRPr="00320EB0">
        <w:rPr>
          <w:rFonts w:ascii="Times New Roman" w:hAnsi="Times New Roman" w:cs="Times New Roman"/>
          <w:sz w:val="24"/>
          <w:szCs w:val="24"/>
          <w:lang w:val="en-US"/>
        </w:rPr>
        <w:t xml:space="preserve"> по </w:t>
      </w:r>
      <w:proofErr w:type="spellStart"/>
      <w:r w:rsidRPr="00320EB0">
        <w:rPr>
          <w:rFonts w:ascii="Times New Roman" w:hAnsi="Times New Roman" w:cs="Times New Roman"/>
          <w:sz w:val="24"/>
          <w:szCs w:val="24"/>
          <w:lang w:val="en-US"/>
        </w:rPr>
        <w:t>применению</w:t>
      </w:r>
      <w:proofErr w:type="spellEnd"/>
      <w:r w:rsidRPr="00320EB0">
        <w:rPr>
          <w:rFonts w:ascii="Times New Roman" w:hAnsi="Times New Roman" w:cs="Times New Roman"/>
          <w:sz w:val="24"/>
          <w:szCs w:val="24"/>
          <w:lang w:val="en-US"/>
        </w:rPr>
        <w:t>]. – Geneva: ISO, 2018. – URL: https://www.iso.org/standard/66266.html.</w:t>
      </w:r>
    </w:p>
    <w:p w:rsidR="00320EB0" w:rsidRPr="00320EB0" w:rsidRDefault="00320EB0" w:rsidP="00CB4A51">
      <w:pPr>
        <w:numPr>
          <w:ilvl w:val="0"/>
          <w:numId w:val="2"/>
        </w:numPr>
        <w:spacing w:after="0" w:line="240" w:lineRule="auto"/>
        <w:ind w:left="0" w:firstLine="568"/>
        <w:contextualSpacing/>
        <w:jc w:val="both"/>
        <w:rPr>
          <w:rFonts w:ascii="Times New Roman" w:hAnsi="Times New Roman" w:cs="Times New Roman"/>
          <w:sz w:val="24"/>
          <w:szCs w:val="24"/>
        </w:rPr>
      </w:pPr>
      <w:r w:rsidRPr="00320EB0">
        <w:rPr>
          <w:rFonts w:ascii="Times New Roman" w:hAnsi="Times New Roman" w:cs="Times New Roman"/>
          <w:sz w:val="24"/>
          <w:szCs w:val="24"/>
        </w:rPr>
        <w:t xml:space="preserve">Соловьев В.И. ИСО 9001 </w:t>
      </w:r>
      <w:r w:rsidRPr="00320EB0">
        <w:rPr>
          <w:rFonts w:ascii="Times New Roman" w:hAnsi="Times New Roman" w:cs="Times New Roman"/>
          <w:color w:val="000000" w:themeColor="text1"/>
          <w:sz w:val="24"/>
          <w:szCs w:val="24"/>
        </w:rPr>
        <w:t>–</w:t>
      </w:r>
      <w:r w:rsidRPr="00320EB0">
        <w:rPr>
          <w:rFonts w:ascii="Times New Roman" w:hAnsi="Times New Roman" w:cs="Times New Roman"/>
          <w:sz w:val="24"/>
          <w:szCs w:val="24"/>
        </w:rPr>
        <w:t xml:space="preserve"> Путь к созданию эффективных правил управления бизнесом // Стандарты и качество. – 2017. – № 8 (962). – С. 50–53. </w:t>
      </w:r>
    </w:p>
    <w:p w:rsidR="00320EB0" w:rsidRPr="00320EB0" w:rsidRDefault="00320EB0" w:rsidP="00CB4A51">
      <w:pPr>
        <w:numPr>
          <w:ilvl w:val="0"/>
          <w:numId w:val="2"/>
        </w:numPr>
        <w:spacing w:after="0" w:line="240" w:lineRule="auto"/>
        <w:ind w:left="0" w:firstLine="568"/>
        <w:contextualSpacing/>
        <w:jc w:val="both"/>
        <w:rPr>
          <w:rFonts w:ascii="Times New Roman" w:hAnsi="Times New Roman" w:cs="Times New Roman"/>
          <w:sz w:val="24"/>
          <w:szCs w:val="24"/>
        </w:rPr>
      </w:pPr>
      <w:r w:rsidRPr="00320EB0">
        <w:rPr>
          <w:rFonts w:ascii="Times New Roman" w:hAnsi="Times New Roman" w:cs="Times New Roman"/>
          <w:sz w:val="24"/>
          <w:szCs w:val="24"/>
        </w:rPr>
        <w:t xml:space="preserve">Соловьев В.И. Вместо власти – ответственность и доверие! Роль анализа системы менеджмента в развитии организации // Стандарты и качество. – 2013. – 2 (908). – С. 96–99. </w:t>
      </w:r>
    </w:p>
    <w:p w:rsidR="00320EB0" w:rsidRPr="00320EB0" w:rsidRDefault="00320EB0" w:rsidP="00CB4A51">
      <w:pPr>
        <w:numPr>
          <w:ilvl w:val="0"/>
          <w:numId w:val="2"/>
        </w:numPr>
        <w:spacing w:after="0" w:line="240" w:lineRule="auto"/>
        <w:ind w:left="0" w:firstLine="568"/>
        <w:contextualSpacing/>
        <w:jc w:val="both"/>
        <w:rPr>
          <w:rFonts w:ascii="Times New Roman" w:hAnsi="Times New Roman" w:cs="Times New Roman"/>
          <w:sz w:val="24"/>
          <w:szCs w:val="24"/>
        </w:rPr>
      </w:pPr>
      <w:r w:rsidRPr="00320EB0">
        <w:rPr>
          <w:rFonts w:ascii="Times New Roman" w:hAnsi="Times New Roman" w:cs="Times New Roman"/>
          <w:sz w:val="24"/>
          <w:szCs w:val="24"/>
        </w:rPr>
        <w:t>Соловьев В.И. «ИСО 9001 плюс» инструмент многоуровневого развития организации // Стандарты и качество. – 2019. – № 9. – C. 82–84.</w:t>
      </w:r>
    </w:p>
    <w:p w:rsidR="00320EB0" w:rsidRPr="00320EB0" w:rsidRDefault="00320EB0" w:rsidP="00CB4A51">
      <w:pPr>
        <w:numPr>
          <w:ilvl w:val="0"/>
          <w:numId w:val="2"/>
        </w:numPr>
        <w:spacing w:after="0" w:line="240" w:lineRule="auto"/>
        <w:ind w:left="0" w:firstLine="568"/>
        <w:contextualSpacing/>
        <w:jc w:val="both"/>
        <w:rPr>
          <w:rFonts w:ascii="Times New Roman" w:hAnsi="Times New Roman" w:cs="Times New Roman"/>
          <w:sz w:val="24"/>
          <w:szCs w:val="24"/>
        </w:rPr>
      </w:pPr>
      <w:r w:rsidRPr="00320EB0">
        <w:rPr>
          <w:rFonts w:ascii="Times New Roman" w:hAnsi="Times New Roman" w:cs="Times New Roman"/>
          <w:sz w:val="24"/>
          <w:szCs w:val="24"/>
        </w:rPr>
        <w:t>Соловьев В.И. Нужно ли применять ИСО 9001 в организациях? // Стандарты и качество. – 2018. – № 7 (973). – С. 68–71.</w:t>
      </w:r>
    </w:p>
    <w:p w:rsidR="00320EB0" w:rsidRPr="00320EB0" w:rsidRDefault="00320EB0" w:rsidP="00CB4A51">
      <w:pPr>
        <w:numPr>
          <w:ilvl w:val="0"/>
          <w:numId w:val="2"/>
        </w:numPr>
        <w:spacing w:after="0" w:line="240" w:lineRule="auto"/>
        <w:ind w:left="0" w:firstLine="568"/>
        <w:contextualSpacing/>
        <w:jc w:val="both"/>
        <w:rPr>
          <w:rFonts w:ascii="Times New Roman" w:hAnsi="Times New Roman" w:cs="Times New Roman"/>
          <w:sz w:val="24"/>
          <w:szCs w:val="24"/>
        </w:rPr>
      </w:pPr>
      <w:r w:rsidRPr="00320EB0">
        <w:rPr>
          <w:rFonts w:ascii="Times New Roman" w:hAnsi="Times New Roman" w:cs="Times New Roman"/>
          <w:sz w:val="24"/>
          <w:szCs w:val="24"/>
        </w:rPr>
        <w:t xml:space="preserve">Скорость доверия: То, что меняет всё / Стивен </w:t>
      </w:r>
      <w:proofErr w:type="spellStart"/>
      <w:r w:rsidRPr="00320EB0">
        <w:rPr>
          <w:rFonts w:ascii="Times New Roman" w:hAnsi="Times New Roman" w:cs="Times New Roman"/>
          <w:sz w:val="24"/>
          <w:szCs w:val="24"/>
        </w:rPr>
        <w:t>Кови</w:t>
      </w:r>
      <w:proofErr w:type="spellEnd"/>
      <w:r w:rsidRPr="00320EB0">
        <w:rPr>
          <w:rFonts w:ascii="Times New Roman" w:hAnsi="Times New Roman" w:cs="Times New Roman"/>
          <w:sz w:val="24"/>
          <w:szCs w:val="24"/>
        </w:rPr>
        <w:t xml:space="preserve">-мл., Ребекка </w:t>
      </w:r>
      <w:proofErr w:type="spellStart"/>
      <w:r w:rsidRPr="00320EB0">
        <w:rPr>
          <w:rFonts w:ascii="Times New Roman" w:hAnsi="Times New Roman" w:cs="Times New Roman"/>
          <w:sz w:val="24"/>
          <w:szCs w:val="24"/>
        </w:rPr>
        <w:t>Меррилл</w:t>
      </w:r>
      <w:proofErr w:type="spellEnd"/>
      <w:proofErr w:type="gramStart"/>
      <w:r w:rsidRPr="00320EB0">
        <w:rPr>
          <w:rFonts w:ascii="Times New Roman" w:hAnsi="Times New Roman" w:cs="Times New Roman"/>
          <w:sz w:val="24"/>
          <w:szCs w:val="24"/>
        </w:rPr>
        <w:t xml:space="preserve"> ;</w:t>
      </w:r>
      <w:proofErr w:type="gramEnd"/>
      <w:r w:rsidRPr="00320EB0">
        <w:rPr>
          <w:rFonts w:ascii="Times New Roman" w:hAnsi="Times New Roman" w:cs="Times New Roman"/>
          <w:sz w:val="24"/>
          <w:szCs w:val="24"/>
        </w:rPr>
        <w:t xml:space="preserve"> Пер с англ.</w:t>
      </w:r>
      <w:r w:rsidRPr="00320EB0">
        <w:rPr>
          <w:rFonts w:ascii="Times New Roman" w:hAnsi="Times New Roman" w:cs="Times New Roman"/>
          <w:color w:val="000000" w:themeColor="text1"/>
          <w:sz w:val="24"/>
          <w:szCs w:val="24"/>
        </w:rPr>
        <w:t xml:space="preserve"> –</w:t>
      </w:r>
      <w:r w:rsidRPr="00320EB0">
        <w:rPr>
          <w:rFonts w:ascii="Times New Roman" w:hAnsi="Times New Roman" w:cs="Times New Roman"/>
          <w:sz w:val="24"/>
          <w:szCs w:val="24"/>
        </w:rPr>
        <w:t xml:space="preserve"> М.: Альпина </w:t>
      </w:r>
      <w:proofErr w:type="spellStart"/>
      <w:r w:rsidRPr="00320EB0">
        <w:rPr>
          <w:rFonts w:ascii="Times New Roman" w:hAnsi="Times New Roman" w:cs="Times New Roman"/>
          <w:sz w:val="24"/>
          <w:szCs w:val="24"/>
        </w:rPr>
        <w:t>Паблишерз</w:t>
      </w:r>
      <w:proofErr w:type="spellEnd"/>
      <w:r w:rsidRPr="00320EB0">
        <w:rPr>
          <w:rFonts w:ascii="Times New Roman" w:hAnsi="Times New Roman" w:cs="Times New Roman"/>
          <w:sz w:val="24"/>
          <w:szCs w:val="24"/>
        </w:rPr>
        <w:t xml:space="preserve">, 2010. </w:t>
      </w:r>
      <w:r w:rsidRPr="00320EB0">
        <w:rPr>
          <w:rFonts w:ascii="Times New Roman" w:hAnsi="Times New Roman" w:cs="Times New Roman"/>
          <w:color w:val="000000" w:themeColor="text1"/>
          <w:sz w:val="24"/>
          <w:szCs w:val="24"/>
        </w:rPr>
        <w:t>–</w:t>
      </w:r>
      <w:r w:rsidRPr="00320EB0">
        <w:rPr>
          <w:rFonts w:ascii="Times New Roman" w:hAnsi="Times New Roman" w:cs="Times New Roman"/>
          <w:sz w:val="24"/>
          <w:szCs w:val="24"/>
        </w:rPr>
        <w:t xml:space="preserve"> 425 с. </w:t>
      </w:r>
      <w:r w:rsidRPr="00320EB0">
        <w:rPr>
          <w:rFonts w:ascii="Times New Roman" w:hAnsi="Times New Roman" w:cs="Times New Roman"/>
          <w:color w:val="000000" w:themeColor="text1"/>
          <w:sz w:val="24"/>
          <w:szCs w:val="24"/>
        </w:rPr>
        <w:t xml:space="preserve">– </w:t>
      </w:r>
      <w:r w:rsidRPr="00320EB0">
        <w:rPr>
          <w:rFonts w:ascii="Times New Roman" w:hAnsi="Times New Roman" w:cs="Times New Roman"/>
          <w:sz w:val="24"/>
          <w:szCs w:val="24"/>
          <w:lang w:val="en-US"/>
        </w:rPr>
        <w:t>ISBN</w:t>
      </w:r>
      <w:r w:rsidRPr="00320EB0">
        <w:rPr>
          <w:rFonts w:ascii="Times New Roman" w:hAnsi="Times New Roman" w:cs="Times New Roman"/>
          <w:sz w:val="24"/>
          <w:szCs w:val="24"/>
        </w:rPr>
        <w:t xml:space="preserve"> 978-5-9614-1040-2.</w:t>
      </w:r>
    </w:p>
    <w:p w:rsidR="00320EB0" w:rsidRPr="00320EB0" w:rsidRDefault="00320EB0" w:rsidP="00CB4A51">
      <w:pPr>
        <w:numPr>
          <w:ilvl w:val="0"/>
          <w:numId w:val="2"/>
        </w:numPr>
        <w:spacing w:after="0" w:line="240" w:lineRule="auto"/>
        <w:ind w:left="0" w:firstLine="568"/>
        <w:contextualSpacing/>
        <w:jc w:val="both"/>
        <w:rPr>
          <w:rFonts w:ascii="Times New Roman" w:hAnsi="Times New Roman" w:cs="Times New Roman"/>
          <w:sz w:val="24"/>
          <w:szCs w:val="24"/>
        </w:rPr>
      </w:pPr>
      <w:r w:rsidRPr="00320EB0">
        <w:rPr>
          <w:rFonts w:ascii="Times New Roman" w:hAnsi="Times New Roman" w:cs="Times New Roman"/>
          <w:sz w:val="24"/>
          <w:szCs w:val="24"/>
        </w:rPr>
        <w:t>Кеннеди Д. Жесткий менеджмент: Заставьте людей работать на результат / Дэн Кеннеди</w:t>
      </w:r>
      <w:proofErr w:type="gramStart"/>
      <w:r w:rsidRPr="00320EB0">
        <w:rPr>
          <w:rFonts w:ascii="Times New Roman" w:hAnsi="Times New Roman" w:cs="Times New Roman"/>
          <w:sz w:val="24"/>
          <w:szCs w:val="24"/>
        </w:rPr>
        <w:t xml:space="preserve"> ;</w:t>
      </w:r>
      <w:proofErr w:type="gramEnd"/>
      <w:r w:rsidRPr="00320EB0">
        <w:rPr>
          <w:rFonts w:ascii="Times New Roman" w:hAnsi="Times New Roman" w:cs="Times New Roman"/>
          <w:sz w:val="24"/>
          <w:szCs w:val="24"/>
        </w:rPr>
        <w:t xml:space="preserve"> Пер. с англ., доп. и </w:t>
      </w:r>
      <w:proofErr w:type="spellStart"/>
      <w:r w:rsidRPr="00320EB0">
        <w:rPr>
          <w:rFonts w:ascii="Times New Roman" w:hAnsi="Times New Roman" w:cs="Times New Roman"/>
          <w:sz w:val="24"/>
          <w:szCs w:val="24"/>
        </w:rPr>
        <w:t>перераб</w:t>
      </w:r>
      <w:proofErr w:type="spellEnd"/>
      <w:r w:rsidRPr="00320EB0">
        <w:rPr>
          <w:rFonts w:ascii="Times New Roman" w:hAnsi="Times New Roman" w:cs="Times New Roman"/>
          <w:sz w:val="24"/>
          <w:szCs w:val="24"/>
        </w:rPr>
        <w:t xml:space="preserve">. </w:t>
      </w:r>
      <w:r w:rsidRPr="00320EB0">
        <w:rPr>
          <w:rFonts w:ascii="Times New Roman" w:hAnsi="Times New Roman" w:cs="Times New Roman"/>
          <w:color w:val="000000" w:themeColor="text1"/>
          <w:sz w:val="24"/>
          <w:szCs w:val="24"/>
        </w:rPr>
        <w:t>–</w:t>
      </w:r>
      <w:r w:rsidRPr="00320EB0">
        <w:rPr>
          <w:rFonts w:ascii="Times New Roman" w:hAnsi="Times New Roman" w:cs="Times New Roman"/>
          <w:sz w:val="24"/>
          <w:szCs w:val="24"/>
        </w:rPr>
        <w:t xml:space="preserve"> М.</w:t>
      </w:r>
      <w:proofErr w:type="gramStart"/>
      <w:r w:rsidRPr="00320EB0">
        <w:rPr>
          <w:rFonts w:ascii="Times New Roman" w:hAnsi="Times New Roman" w:cs="Times New Roman"/>
          <w:sz w:val="24"/>
          <w:szCs w:val="24"/>
        </w:rPr>
        <w:t xml:space="preserve"> :</w:t>
      </w:r>
      <w:proofErr w:type="gramEnd"/>
      <w:r w:rsidRPr="00320EB0">
        <w:rPr>
          <w:rFonts w:ascii="Times New Roman" w:hAnsi="Times New Roman" w:cs="Times New Roman"/>
          <w:sz w:val="24"/>
          <w:szCs w:val="24"/>
        </w:rPr>
        <w:t xml:space="preserve"> Альпина </w:t>
      </w:r>
      <w:proofErr w:type="spellStart"/>
      <w:r w:rsidRPr="00320EB0">
        <w:rPr>
          <w:rFonts w:ascii="Times New Roman" w:hAnsi="Times New Roman" w:cs="Times New Roman"/>
          <w:sz w:val="24"/>
          <w:szCs w:val="24"/>
        </w:rPr>
        <w:t>Паблишер</w:t>
      </w:r>
      <w:proofErr w:type="spellEnd"/>
      <w:r w:rsidRPr="00320EB0">
        <w:rPr>
          <w:rFonts w:ascii="Times New Roman" w:hAnsi="Times New Roman" w:cs="Times New Roman"/>
          <w:sz w:val="24"/>
          <w:szCs w:val="24"/>
        </w:rPr>
        <w:t xml:space="preserve">, 2018. </w:t>
      </w:r>
      <w:r w:rsidRPr="00320EB0">
        <w:rPr>
          <w:rFonts w:ascii="Times New Roman" w:hAnsi="Times New Roman" w:cs="Times New Roman"/>
          <w:color w:val="000000" w:themeColor="text1"/>
          <w:sz w:val="24"/>
          <w:szCs w:val="24"/>
        </w:rPr>
        <w:t>–</w:t>
      </w:r>
      <w:r w:rsidRPr="00320EB0">
        <w:rPr>
          <w:rFonts w:ascii="Times New Roman" w:hAnsi="Times New Roman" w:cs="Times New Roman"/>
          <w:sz w:val="24"/>
          <w:szCs w:val="24"/>
        </w:rPr>
        <w:t xml:space="preserve"> 332 с. </w:t>
      </w:r>
      <w:r w:rsidRPr="00320EB0">
        <w:rPr>
          <w:rFonts w:ascii="Times New Roman" w:hAnsi="Times New Roman" w:cs="Times New Roman"/>
          <w:color w:val="000000" w:themeColor="text1"/>
          <w:sz w:val="24"/>
          <w:szCs w:val="24"/>
        </w:rPr>
        <w:t>–</w:t>
      </w:r>
      <w:r w:rsidRPr="00320EB0">
        <w:rPr>
          <w:rFonts w:ascii="Times New Roman" w:hAnsi="Times New Roman" w:cs="Times New Roman"/>
          <w:sz w:val="24"/>
          <w:szCs w:val="24"/>
        </w:rPr>
        <w:t>ISBN 978-5-9614-6524-2</w:t>
      </w:r>
    </w:p>
    <w:p w:rsidR="00320EB0" w:rsidRPr="00320EB0" w:rsidRDefault="00320EB0" w:rsidP="00CB4A51">
      <w:pPr>
        <w:numPr>
          <w:ilvl w:val="0"/>
          <w:numId w:val="2"/>
        </w:numPr>
        <w:spacing w:after="0" w:line="240" w:lineRule="auto"/>
        <w:ind w:left="0" w:firstLine="568"/>
        <w:contextualSpacing/>
        <w:jc w:val="both"/>
        <w:rPr>
          <w:rFonts w:ascii="Times New Roman" w:hAnsi="Times New Roman" w:cs="Times New Roman"/>
          <w:sz w:val="24"/>
          <w:szCs w:val="24"/>
        </w:rPr>
      </w:pPr>
      <w:r w:rsidRPr="00320EB0">
        <w:rPr>
          <w:rFonts w:ascii="Times New Roman" w:hAnsi="Times New Roman" w:cs="Times New Roman"/>
          <w:sz w:val="24"/>
          <w:szCs w:val="24"/>
        </w:rPr>
        <w:t>Холмс У. Искусственный интеллект в образовании</w:t>
      </w:r>
      <w:proofErr w:type="gramStart"/>
      <w:r w:rsidRPr="00320EB0">
        <w:rPr>
          <w:rFonts w:ascii="Times New Roman" w:hAnsi="Times New Roman" w:cs="Times New Roman"/>
          <w:sz w:val="24"/>
          <w:szCs w:val="24"/>
        </w:rPr>
        <w:t xml:space="preserve"> :</w:t>
      </w:r>
      <w:proofErr w:type="gramEnd"/>
      <w:r w:rsidRPr="00320EB0">
        <w:rPr>
          <w:rFonts w:ascii="Times New Roman" w:hAnsi="Times New Roman" w:cs="Times New Roman"/>
          <w:sz w:val="24"/>
          <w:szCs w:val="24"/>
        </w:rPr>
        <w:t xml:space="preserve"> перспективы и проблемы для преподавания и обучения / У. Холмс, М. Бялик, Ч. </w:t>
      </w:r>
      <w:proofErr w:type="spellStart"/>
      <w:r w:rsidRPr="00320EB0">
        <w:rPr>
          <w:rFonts w:ascii="Times New Roman" w:hAnsi="Times New Roman" w:cs="Times New Roman"/>
          <w:sz w:val="24"/>
          <w:szCs w:val="24"/>
        </w:rPr>
        <w:t>Фейдл</w:t>
      </w:r>
      <w:proofErr w:type="spellEnd"/>
      <w:r w:rsidRPr="00320EB0">
        <w:rPr>
          <w:rFonts w:ascii="Times New Roman" w:hAnsi="Times New Roman" w:cs="Times New Roman"/>
          <w:sz w:val="24"/>
          <w:szCs w:val="24"/>
        </w:rPr>
        <w:t>. – Москва</w:t>
      </w:r>
      <w:proofErr w:type="gramStart"/>
      <w:r w:rsidRPr="00320EB0">
        <w:rPr>
          <w:rFonts w:ascii="Times New Roman" w:hAnsi="Times New Roman" w:cs="Times New Roman"/>
          <w:sz w:val="24"/>
          <w:szCs w:val="24"/>
        </w:rPr>
        <w:t xml:space="preserve"> :</w:t>
      </w:r>
      <w:proofErr w:type="gramEnd"/>
      <w:r w:rsidRPr="00320EB0">
        <w:rPr>
          <w:rFonts w:ascii="Times New Roman" w:hAnsi="Times New Roman" w:cs="Times New Roman"/>
          <w:sz w:val="24"/>
          <w:szCs w:val="24"/>
        </w:rPr>
        <w:t xml:space="preserve"> Альпина </w:t>
      </w:r>
      <w:proofErr w:type="spellStart"/>
      <w:r w:rsidRPr="00320EB0">
        <w:rPr>
          <w:rFonts w:ascii="Times New Roman" w:hAnsi="Times New Roman" w:cs="Times New Roman"/>
          <w:sz w:val="24"/>
          <w:szCs w:val="24"/>
        </w:rPr>
        <w:t>Паблишер</w:t>
      </w:r>
      <w:proofErr w:type="spellEnd"/>
      <w:r w:rsidRPr="00320EB0">
        <w:rPr>
          <w:rFonts w:ascii="Times New Roman" w:hAnsi="Times New Roman" w:cs="Times New Roman"/>
          <w:sz w:val="24"/>
          <w:szCs w:val="24"/>
        </w:rPr>
        <w:t>, 2022. – ISBN 978-5-907534-69-8.</w:t>
      </w:r>
    </w:p>
    <w:p w:rsidR="00320EB0" w:rsidRPr="00320EB0" w:rsidRDefault="00320EB0" w:rsidP="00CB4A51">
      <w:pPr>
        <w:numPr>
          <w:ilvl w:val="0"/>
          <w:numId w:val="2"/>
        </w:numPr>
        <w:spacing w:after="0" w:line="240" w:lineRule="auto"/>
        <w:ind w:left="0" w:firstLine="568"/>
        <w:contextualSpacing/>
        <w:jc w:val="both"/>
        <w:rPr>
          <w:rFonts w:ascii="Times New Roman" w:hAnsi="Times New Roman" w:cs="Times New Roman"/>
          <w:sz w:val="24"/>
          <w:szCs w:val="24"/>
        </w:rPr>
      </w:pPr>
      <w:r w:rsidRPr="00320EB0">
        <w:rPr>
          <w:rFonts w:ascii="Times New Roman" w:hAnsi="Times New Roman" w:cs="Times New Roman"/>
          <w:sz w:val="24"/>
          <w:szCs w:val="24"/>
        </w:rPr>
        <w:t xml:space="preserve">Минаков А. И. Искусственный интеллект и </w:t>
      </w:r>
      <w:proofErr w:type="spellStart"/>
      <w:r w:rsidRPr="00320EB0">
        <w:rPr>
          <w:rFonts w:ascii="Times New Roman" w:hAnsi="Times New Roman" w:cs="Times New Roman"/>
          <w:sz w:val="24"/>
          <w:szCs w:val="24"/>
        </w:rPr>
        <w:t>нейросети</w:t>
      </w:r>
      <w:proofErr w:type="spellEnd"/>
      <w:r w:rsidRPr="00320EB0">
        <w:rPr>
          <w:rFonts w:ascii="Times New Roman" w:hAnsi="Times New Roman" w:cs="Times New Roman"/>
          <w:sz w:val="24"/>
          <w:szCs w:val="24"/>
        </w:rPr>
        <w:t xml:space="preserve"> в образовании / А. И. Минаков. – Москва</w:t>
      </w:r>
      <w:proofErr w:type="gramStart"/>
      <w:r w:rsidRPr="00320EB0">
        <w:rPr>
          <w:rFonts w:ascii="Times New Roman" w:hAnsi="Times New Roman" w:cs="Times New Roman"/>
          <w:sz w:val="24"/>
          <w:szCs w:val="24"/>
        </w:rPr>
        <w:t xml:space="preserve"> :</w:t>
      </w:r>
      <w:proofErr w:type="gramEnd"/>
      <w:r w:rsidRPr="00320EB0">
        <w:rPr>
          <w:rFonts w:ascii="Times New Roman" w:hAnsi="Times New Roman" w:cs="Times New Roman"/>
          <w:sz w:val="24"/>
          <w:szCs w:val="24"/>
        </w:rPr>
        <w:t xml:space="preserve"> ООО </w:t>
      </w:r>
      <w:proofErr w:type="spellStart"/>
      <w:r w:rsidRPr="00320EB0">
        <w:rPr>
          <w:rFonts w:ascii="Times New Roman" w:hAnsi="Times New Roman" w:cs="Times New Roman"/>
          <w:sz w:val="24"/>
          <w:szCs w:val="24"/>
        </w:rPr>
        <w:t>ДиректМедиа</w:t>
      </w:r>
      <w:proofErr w:type="spellEnd"/>
      <w:r w:rsidRPr="00320EB0">
        <w:rPr>
          <w:rFonts w:ascii="Times New Roman" w:hAnsi="Times New Roman" w:cs="Times New Roman"/>
          <w:sz w:val="24"/>
          <w:szCs w:val="24"/>
        </w:rPr>
        <w:t>», 2024. – 156 с. – ISBN 978-5-4499-4638-6.</w:t>
      </w:r>
    </w:p>
    <w:p w:rsidR="00320EB0" w:rsidRPr="00320EB0" w:rsidRDefault="00320EB0" w:rsidP="00CB4A51">
      <w:pPr>
        <w:numPr>
          <w:ilvl w:val="0"/>
          <w:numId w:val="2"/>
        </w:numPr>
        <w:spacing w:after="0" w:line="240" w:lineRule="auto"/>
        <w:ind w:left="0" w:firstLine="568"/>
        <w:contextualSpacing/>
        <w:jc w:val="both"/>
        <w:rPr>
          <w:rFonts w:ascii="Times New Roman" w:hAnsi="Times New Roman" w:cs="Times New Roman"/>
          <w:sz w:val="24"/>
          <w:szCs w:val="24"/>
        </w:rPr>
      </w:pPr>
      <w:r w:rsidRPr="00320EB0">
        <w:rPr>
          <w:rFonts w:ascii="Times New Roman" w:hAnsi="Times New Roman" w:cs="Times New Roman"/>
          <w:sz w:val="24"/>
          <w:szCs w:val="24"/>
        </w:rPr>
        <w:t>Булгакова И. А. Искусственный интеллект и авторское право в сфере культуры: учебное пособие / И. А. Булгакова, И. Ю. Никодимов, М. Ю. Новиков ; под общ</w:t>
      </w:r>
      <w:proofErr w:type="gramStart"/>
      <w:r w:rsidRPr="00320EB0">
        <w:rPr>
          <w:rFonts w:ascii="Times New Roman" w:hAnsi="Times New Roman" w:cs="Times New Roman"/>
          <w:sz w:val="24"/>
          <w:szCs w:val="24"/>
        </w:rPr>
        <w:t>.</w:t>
      </w:r>
      <w:proofErr w:type="gramEnd"/>
      <w:r w:rsidRPr="00320EB0">
        <w:rPr>
          <w:rFonts w:ascii="Times New Roman" w:hAnsi="Times New Roman" w:cs="Times New Roman"/>
          <w:sz w:val="24"/>
          <w:szCs w:val="24"/>
        </w:rPr>
        <w:t xml:space="preserve"> </w:t>
      </w:r>
      <w:proofErr w:type="gramStart"/>
      <w:r w:rsidRPr="00320EB0">
        <w:rPr>
          <w:rFonts w:ascii="Times New Roman" w:hAnsi="Times New Roman" w:cs="Times New Roman"/>
          <w:sz w:val="24"/>
          <w:szCs w:val="24"/>
        </w:rPr>
        <w:t>р</w:t>
      </w:r>
      <w:proofErr w:type="gramEnd"/>
      <w:r w:rsidRPr="00320EB0">
        <w:rPr>
          <w:rFonts w:ascii="Times New Roman" w:hAnsi="Times New Roman" w:cs="Times New Roman"/>
          <w:sz w:val="24"/>
          <w:szCs w:val="24"/>
        </w:rPr>
        <w:t xml:space="preserve">ед. Е. А. Пахомовой ; Российская государственная специализированная академия искусств. - Москва: Издательско-торговая корпорация «Дашков и К°», 2025. - 154 с. </w:t>
      </w:r>
      <w:r w:rsidRPr="00320EB0">
        <w:rPr>
          <w:rFonts w:ascii="Times New Roman" w:hAnsi="Times New Roman" w:cs="Times New Roman"/>
          <w:color w:val="000000" w:themeColor="text1"/>
          <w:sz w:val="24"/>
          <w:szCs w:val="24"/>
        </w:rPr>
        <w:t>–</w:t>
      </w:r>
      <w:r w:rsidRPr="00320EB0">
        <w:rPr>
          <w:rFonts w:ascii="Times New Roman" w:hAnsi="Times New Roman" w:cs="Times New Roman"/>
          <w:sz w:val="24"/>
          <w:szCs w:val="24"/>
        </w:rPr>
        <w:t xml:space="preserve"> ISBN 978-5-394-06206-3.</w:t>
      </w:r>
    </w:p>
    <w:p w:rsidR="00320EB0" w:rsidRPr="00320EB0" w:rsidRDefault="00320EB0" w:rsidP="00CB4A51">
      <w:pPr>
        <w:numPr>
          <w:ilvl w:val="0"/>
          <w:numId w:val="2"/>
        </w:numPr>
        <w:spacing w:after="0" w:line="240" w:lineRule="auto"/>
        <w:ind w:left="0" w:firstLine="568"/>
        <w:contextualSpacing/>
        <w:jc w:val="both"/>
        <w:rPr>
          <w:rFonts w:ascii="Times New Roman" w:hAnsi="Times New Roman" w:cs="Times New Roman"/>
          <w:sz w:val="24"/>
          <w:szCs w:val="24"/>
        </w:rPr>
      </w:pPr>
      <w:r w:rsidRPr="00320EB0">
        <w:rPr>
          <w:rFonts w:ascii="Times New Roman" w:hAnsi="Times New Roman" w:cs="Times New Roman"/>
          <w:sz w:val="24"/>
          <w:szCs w:val="24"/>
        </w:rPr>
        <w:t xml:space="preserve">Каплан Роберт С., Нортон </w:t>
      </w:r>
      <w:proofErr w:type="spellStart"/>
      <w:r w:rsidRPr="00320EB0">
        <w:rPr>
          <w:rFonts w:ascii="Times New Roman" w:hAnsi="Times New Roman" w:cs="Times New Roman"/>
          <w:sz w:val="24"/>
          <w:szCs w:val="24"/>
        </w:rPr>
        <w:t>Дейвид</w:t>
      </w:r>
      <w:proofErr w:type="spellEnd"/>
      <w:r w:rsidRPr="00320EB0">
        <w:rPr>
          <w:rFonts w:ascii="Times New Roman" w:hAnsi="Times New Roman" w:cs="Times New Roman"/>
          <w:sz w:val="24"/>
          <w:szCs w:val="24"/>
        </w:rPr>
        <w:t xml:space="preserve"> II. Организация, </w:t>
      </w:r>
      <w:proofErr w:type="gramStart"/>
      <w:r w:rsidRPr="00320EB0">
        <w:rPr>
          <w:rFonts w:ascii="Times New Roman" w:hAnsi="Times New Roman" w:cs="Times New Roman"/>
          <w:sz w:val="24"/>
          <w:szCs w:val="24"/>
        </w:rPr>
        <w:t>ориентированная</w:t>
      </w:r>
      <w:proofErr w:type="gramEnd"/>
      <w:r w:rsidRPr="00320EB0">
        <w:rPr>
          <w:rFonts w:ascii="Times New Roman" w:hAnsi="Times New Roman" w:cs="Times New Roman"/>
          <w:sz w:val="24"/>
          <w:szCs w:val="24"/>
        </w:rPr>
        <w:t xml:space="preserve"> на стратегию. Как в новой </w:t>
      </w:r>
      <w:proofErr w:type="spellStart"/>
      <w:r w:rsidRPr="00320EB0">
        <w:rPr>
          <w:rFonts w:ascii="Times New Roman" w:hAnsi="Times New Roman" w:cs="Times New Roman"/>
          <w:sz w:val="24"/>
          <w:szCs w:val="24"/>
        </w:rPr>
        <w:t>биз</w:t>
      </w:r>
      <w:proofErr w:type="spellEnd"/>
      <w:r w:rsidRPr="00320EB0">
        <w:rPr>
          <w:rFonts w:ascii="Times New Roman" w:hAnsi="Times New Roman" w:cs="Times New Roman"/>
          <w:sz w:val="24"/>
          <w:szCs w:val="24"/>
        </w:rPr>
        <w:t>-нес-среде преуспевают организации, применяющие сбалансированную систему показателей</w:t>
      </w:r>
      <w:proofErr w:type="gramStart"/>
      <w:r w:rsidRPr="00320EB0">
        <w:rPr>
          <w:rFonts w:ascii="Times New Roman" w:hAnsi="Times New Roman" w:cs="Times New Roman"/>
          <w:sz w:val="24"/>
          <w:szCs w:val="24"/>
        </w:rPr>
        <w:t xml:space="preserve"> / П</w:t>
      </w:r>
      <w:proofErr w:type="gramEnd"/>
      <w:r w:rsidRPr="00320EB0">
        <w:rPr>
          <w:rFonts w:ascii="Times New Roman" w:hAnsi="Times New Roman" w:cs="Times New Roman"/>
          <w:sz w:val="24"/>
          <w:szCs w:val="24"/>
        </w:rPr>
        <w:t xml:space="preserve">ер. с англ. </w:t>
      </w:r>
      <w:r w:rsidRPr="00320EB0">
        <w:rPr>
          <w:rFonts w:ascii="Times New Roman" w:hAnsi="Times New Roman" w:cs="Times New Roman"/>
          <w:color w:val="000000" w:themeColor="text1"/>
          <w:sz w:val="24"/>
          <w:szCs w:val="24"/>
        </w:rPr>
        <w:t>–</w:t>
      </w:r>
      <w:r w:rsidRPr="00320EB0">
        <w:rPr>
          <w:rFonts w:ascii="Times New Roman" w:hAnsi="Times New Roman" w:cs="Times New Roman"/>
          <w:sz w:val="24"/>
          <w:szCs w:val="24"/>
        </w:rPr>
        <w:t xml:space="preserve"> М.: ЗАО «Олимп Бизнес», 2005. </w:t>
      </w:r>
      <w:r w:rsidRPr="00320EB0">
        <w:rPr>
          <w:rFonts w:ascii="Times New Roman" w:hAnsi="Times New Roman" w:cs="Times New Roman"/>
          <w:color w:val="000000" w:themeColor="text1"/>
          <w:sz w:val="24"/>
          <w:szCs w:val="24"/>
        </w:rPr>
        <w:t>–</w:t>
      </w:r>
      <w:r w:rsidRPr="00320EB0">
        <w:rPr>
          <w:rFonts w:ascii="Times New Roman" w:hAnsi="Times New Roman" w:cs="Times New Roman"/>
          <w:sz w:val="24"/>
          <w:szCs w:val="24"/>
        </w:rPr>
        <w:t xml:space="preserve"> 416 с.: ил. </w:t>
      </w:r>
      <w:r w:rsidRPr="00320EB0">
        <w:rPr>
          <w:rFonts w:ascii="Times New Roman" w:hAnsi="Times New Roman" w:cs="Times New Roman"/>
          <w:color w:val="000000" w:themeColor="text1"/>
          <w:sz w:val="24"/>
          <w:szCs w:val="24"/>
        </w:rPr>
        <w:t xml:space="preserve">– </w:t>
      </w:r>
      <w:r w:rsidRPr="00320EB0">
        <w:rPr>
          <w:rFonts w:ascii="Times New Roman" w:hAnsi="Times New Roman" w:cs="Times New Roman"/>
          <w:sz w:val="24"/>
          <w:szCs w:val="24"/>
        </w:rPr>
        <w:t>ISBN 5-901028-68-6.</w:t>
      </w:r>
    </w:p>
    <w:p w:rsidR="00320EB0" w:rsidRPr="00320EB0" w:rsidRDefault="00320EB0" w:rsidP="00CB4A51">
      <w:pPr>
        <w:numPr>
          <w:ilvl w:val="0"/>
          <w:numId w:val="2"/>
        </w:numPr>
        <w:spacing w:after="0" w:line="240" w:lineRule="auto"/>
        <w:ind w:left="0" w:firstLine="568"/>
        <w:contextualSpacing/>
        <w:jc w:val="both"/>
        <w:rPr>
          <w:rFonts w:ascii="Times New Roman" w:hAnsi="Times New Roman" w:cs="Times New Roman"/>
          <w:sz w:val="24"/>
          <w:szCs w:val="24"/>
        </w:rPr>
      </w:pPr>
      <w:r w:rsidRPr="00320EB0">
        <w:rPr>
          <w:rFonts w:ascii="Times New Roman" w:hAnsi="Times New Roman" w:cs="Times New Roman"/>
          <w:sz w:val="24"/>
          <w:szCs w:val="24"/>
        </w:rPr>
        <w:t xml:space="preserve">Еженедельник студента: система и планы личной деятельности: практическое пособие / сост. С. Д. Резник. – 4-е изд., </w:t>
      </w:r>
      <w:proofErr w:type="spellStart"/>
      <w:r w:rsidRPr="00320EB0">
        <w:rPr>
          <w:rFonts w:ascii="Times New Roman" w:hAnsi="Times New Roman" w:cs="Times New Roman"/>
          <w:sz w:val="24"/>
          <w:szCs w:val="24"/>
        </w:rPr>
        <w:t>перераб</w:t>
      </w:r>
      <w:proofErr w:type="spellEnd"/>
      <w:r w:rsidRPr="00320EB0">
        <w:rPr>
          <w:rFonts w:ascii="Times New Roman" w:hAnsi="Times New Roman" w:cs="Times New Roman"/>
          <w:sz w:val="24"/>
          <w:szCs w:val="24"/>
        </w:rPr>
        <w:t>. и доп. – Москва</w:t>
      </w:r>
      <w:proofErr w:type="gramStart"/>
      <w:r w:rsidRPr="00320EB0">
        <w:rPr>
          <w:rFonts w:ascii="Times New Roman" w:hAnsi="Times New Roman" w:cs="Times New Roman"/>
          <w:sz w:val="24"/>
          <w:szCs w:val="24"/>
        </w:rPr>
        <w:t xml:space="preserve"> :</w:t>
      </w:r>
      <w:proofErr w:type="gramEnd"/>
      <w:r w:rsidRPr="00320EB0">
        <w:rPr>
          <w:rFonts w:ascii="Times New Roman" w:hAnsi="Times New Roman" w:cs="Times New Roman"/>
          <w:sz w:val="24"/>
          <w:szCs w:val="24"/>
        </w:rPr>
        <w:t xml:space="preserve"> ИНФРА-М, 2020. – 225 с. - ISBN 978-5-16-010353-2.</w:t>
      </w:r>
    </w:p>
    <w:p w:rsidR="00320EB0" w:rsidRPr="00320EB0" w:rsidRDefault="00320EB0" w:rsidP="00CB4A51">
      <w:pPr>
        <w:numPr>
          <w:ilvl w:val="0"/>
          <w:numId w:val="2"/>
        </w:numPr>
        <w:spacing w:line="240" w:lineRule="auto"/>
        <w:ind w:left="0" w:firstLine="568"/>
        <w:contextualSpacing/>
        <w:jc w:val="both"/>
        <w:rPr>
          <w:rFonts w:ascii="Times New Roman" w:hAnsi="Times New Roman" w:cs="Times New Roman"/>
          <w:sz w:val="24"/>
          <w:szCs w:val="24"/>
        </w:rPr>
      </w:pPr>
      <w:r w:rsidRPr="00320EB0">
        <w:rPr>
          <w:rFonts w:ascii="Times New Roman" w:hAnsi="Times New Roman" w:cs="Times New Roman"/>
          <w:sz w:val="24"/>
          <w:szCs w:val="24"/>
        </w:rPr>
        <w:t>Смирнов С. Д.  Психология и педагогика в высшей школе</w:t>
      </w:r>
      <w:proofErr w:type="gramStart"/>
      <w:r w:rsidRPr="00320EB0">
        <w:rPr>
          <w:rFonts w:ascii="Times New Roman" w:hAnsi="Times New Roman" w:cs="Times New Roman"/>
          <w:sz w:val="24"/>
          <w:szCs w:val="24"/>
        </w:rPr>
        <w:t xml:space="preserve"> :</w:t>
      </w:r>
      <w:proofErr w:type="gramEnd"/>
      <w:r w:rsidRPr="00320EB0">
        <w:rPr>
          <w:rFonts w:ascii="Times New Roman" w:hAnsi="Times New Roman" w:cs="Times New Roman"/>
          <w:sz w:val="24"/>
          <w:szCs w:val="24"/>
        </w:rPr>
        <w:t xml:space="preserve"> учебник для вузов / С. Д. Смирнов. – 3-е изд., </w:t>
      </w:r>
      <w:proofErr w:type="spellStart"/>
      <w:r w:rsidRPr="00320EB0">
        <w:rPr>
          <w:rFonts w:ascii="Times New Roman" w:hAnsi="Times New Roman" w:cs="Times New Roman"/>
          <w:sz w:val="24"/>
          <w:szCs w:val="24"/>
        </w:rPr>
        <w:t>перераб</w:t>
      </w:r>
      <w:proofErr w:type="spellEnd"/>
      <w:r w:rsidRPr="00320EB0">
        <w:rPr>
          <w:rFonts w:ascii="Times New Roman" w:hAnsi="Times New Roman" w:cs="Times New Roman"/>
          <w:sz w:val="24"/>
          <w:szCs w:val="24"/>
        </w:rPr>
        <w:t xml:space="preserve">. и доп. – Москва : Издательство </w:t>
      </w:r>
      <w:proofErr w:type="spellStart"/>
      <w:r w:rsidRPr="00320EB0">
        <w:rPr>
          <w:rFonts w:ascii="Times New Roman" w:hAnsi="Times New Roman" w:cs="Times New Roman"/>
          <w:sz w:val="24"/>
          <w:szCs w:val="24"/>
        </w:rPr>
        <w:t>Юрайт</w:t>
      </w:r>
      <w:proofErr w:type="spellEnd"/>
      <w:r w:rsidRPr="00320EB0">
        <w:rPr>
          <w:rFonts w:ascii="Times New Roman" w:hAnsi="Times New Roman" w:cs="Times New Roman"/>
          <w:sz w:val="24"/>
          <w:szCs w:val="24"/>
        </w:rPr>
        <w:t>, 2025. – 352 с. – (Высшее образование). – ISBN 978-5-534-08294-4.</w:t>
      </w:r>
    </w:p>
    <w:p w:rsidR="00320EB0" w:rsidRPr="00320EB0" w:rsidRDefault="00320EB0" w:rsidP="00CB4A51">
      <w:pPr>
        <w:numPr>
          <w:ilvl w:val="0"/>
          <w:numId w:val="2"/>
        </w:numPr>
        <w:spacing w:after="0" w:line="240" w:lineRule="auto"/>
        <w:ind w:left="0" w:firstLine="568"/>
        <w:contextualSpacing/>
        <w:jc w:val="both"/>
        <w:rPr>
          <w:rFonts w:ascii="Times New Roman" w:hAnsi="Times New Roman" w:cs="Times New Roman"/>
          <w:sz w:val="24"/>
          <w:szCs w:val="24"/>
        </w:rPr>
      </w:pPr>
      <w:r w:rsidRPr="00320EB0">
        <w:rPr>
          <w:rFonts w:ascii="Times New Roman" w:hAnsi="Times New Roman" w:cs="Times New Roman"/>
          <w:sz w:val="24"/>
          <w:szCs w:val="24"/>
        </w:rPr>
        <w:t>Гувер Д. Как работать на идиота? Руководство по выживанию / Джон Гувер</w:t>
      </w:r>
      <w:proofErr w:type="gramStart"/>
      <w:r w:rsidRPr="00320EB0">
        <w:rPr>
          <w:rFonts w:ascii="Times New Roman" w:hAnsi="Times New Roman" w:cs="Times New Roman"/>
          <w:sz w:val="24"/>
          <w:szCs w:val="24"/>
        </w:rPr>
        <w:t xml:space="preserve"> :</w:t>
      </w:r>
      <w:proofErr w:type="gramEnd"/>
      <w:r w:rsidRPr="00320EB0">
        <w:rPr>
          <w:rFonts w:ascii="Times New Roman" w:hAnsi="Times New Roman" w:cs="Times New Roman"/>
          <w:sz w:val="24"/>
          <w:szCs w:val="24"/>
        </w:rPr>
        <w:t xml:space="preserve"> [пер. с англ. В. </w:t>
      </w:r>
      <w:proofErr w:type="spellStart"/>
      <w:r w:rsidRPr="00320EB0">
        <w:rPr>
          <w:rFonts w:ascii="Times New Roman" w:hAnsi="Times New Roman" w:cs="Times New Roman"/>
          <w:sz w:val="24"/>
          <w:szCs w:val="24"/>
        </w:rPr>
        <w:t>Сокова</w:t>
      </w:r>
      <w:proofErr w:type="spellEnd"/>
      <w:r w:rsidRPr="00320EB0">
        <w:rPr>
          <w:rFonts w:ascii="Times New Roman" w:hAnsi="Times New Roman" w:cs="Times New Roman"/>
          <w:sz w:val="24"/>
          <w:szCs w:val="24"/>
        </w:rPr>
        <w:t xml:space="preserve">, Т. Платоновой]. – Москва: </w:t>
      </w:r>
      <w:proofErr w:type="spellStart"/>
      <w:r w:rsidRPr="00320EB0">
        <w:rPr>
          <w:rFonts w:ascii="Times New Roman" w:hAnsi="Times New Roman" w:cs="Times New Roman"/>
          <w:sz w:val="24"/>
          <w:szCs w:val="24"/>
        </w:rPr>
        <w:t>Эксмо</w:t>
      </w:r>
      <w:proofErr w:type="spellEnd"/>
      <w:r w:rsidRPr="00320EB0">
        <w:rPr>
          <w:rFonts w:ascii="Times New Roman" w:hAnsi="Times New Roman" w:cs="Times New Roman"/>
          <w:sz w:val="24"/>
          <w:szCs w:val="24"/>
        </w:rPr>
        <w:t>, 2017. 320 с. – ISBN 978-5 699-99659-9.</w:t>
      </w:r>
    </w:p>
    <w:p w:rsidR="00320EB0" w:rsidRPr="00320EB0" w:rsidRDefault="00320EB0" w:rsidP="00CB4A51">
      <w:pPr>
        <w:numPr>
          <w:ilvl w:val="0"/>
          <w:numId w:val="2"/>
        </w:numPr>
        <w:spacing w:after="0" w:line="240" w:lineRule="auto"/>
        <w:ind w:left="0" w:firstLine="568"/>
        <w:contextualSpacing/>
        <w:jc w:val="both"/>
        <w:rPr>
          <w:rFonts w:ascii="Times New Roman" w:hAnsi="Times New Roman" w:cs="Times New Roman"/>
          <w:sz w:val="24"/>
          <w:szCs w:val="24"/>
        </w:rPr>
      </w:pPr>
      <w:r w:rsidRPr="00320EB0">
        <w:rPr>
          <w:rFonts w:ascii="Times New Roman" w:hAnsi="Times New Roman" w:cs="Times New Roman"/>
          <w:sz w:val="24"/>
          <w:szCs w:val="24"/>
        </w:rPr>
        <w:t xml:space="preserve">Кауфман Д. Сам себе МВА. Самообразование на 100% / </w:t>
      </w:r>
      <w:proofErr w:type="spellStart"/>
      <w:r w:rsidRPr="00320EB0">
        <w:rPr>
          <w:rFonts w:ascii="Times New Roman" w:hAnsi="Times New Roman" w:cs="Times New Roman"/>
          <w:sz w:val="24"/>
          <w:szCs w:val="24"/>
        </w:rPr>
        <w:t>Джош</w:t>
      </w:r>
      <w:proofErr w:type="spellEnd"/>
      <w:r w:rsidRPr="00320EB0">
        <w:rPr>
          <w:rFonts w:ascii="Times New Roman" w:hAnsi="Times New Roman" w:cs="Times New Roman"/>
          <w:sz w:val="24"/>
          <w:szCs w:val="24"/>
        </w:rPr>
        <w:t xml:space="preserve"> Кауфман; пер. с англ. Анны Логиновой, Павла Миронова и Светланы </w:t>
      </w:r>
      <w:proofErr w:type="spellStart"/>
      <w:r w:rsidRPr="00320EB0">
        <w:rPr>
          <w:rFonts w:ascii="Times New Roman" w:hAnsi="Times New Roman" w:cs="Times New Roman"/>
          <w:sz w:val="24"/>
          <w:szCs w:val="24"/>
        </w:rPr>
        <w:t>Кицюк</w:t>
      </w:r>
      <w:proofErr w:type="spellEnd"/>
      <w:r w:rsidRPr="00320EB0">
        <w:rPr>
          <w:rFonts w:ascii="Times New Roman" w:hAnsi="Times New Roman" w:cs="Times New Roman"/>
          <w:sz w:val="24"/>
          <w:szCs w:val="24"/>
        </w:rPr>
        <w:t>. – 7-е изд. – М.: Манн, Иванов и Фербер, 2018. – 464 с. – ISBN 978-5-00117-408-0.</w:t>
      </w:r>
    </w:p>
    <w:p w:rsidR="00320EB0" w:rsidRPr="00320EB0" w:rsidRDefault="00320EB0" w:rsidP="00CB4A51">
      <w:pPr>
        <w:numPr>
          <w:ilvl w:val="0"/>
          <w:numId w:val="2"/>
        </w:numPr>
        <w:spacing w:after="0" w:line="240" w:lineRule="auto"/>
        <w:ind w:left="0" w:firstLine="568"/>
        <w:contextualSpacing/>
        <w:jc w:val="both"/>
        <w:rPr>
          <w:rFonts w:ascii="Times New Roman" w:hAnsi="Times New Roman" w:cs="Times New Roman"/>
          <w:sz w:val="24"/>
          <w:szCs w:val="24"/>
        </w:rPr>
      </w:pPr>
      <w:proofErr w:type="spellStart"/>
      <w:r w:rsidRPr="00320EB0">
        <w:rPr>
          <w:rFonts w:ascii="Times New Roman" w:hAnsi="Times New Roman" w:cs="Times New Roman"/>
          <w:sz w:val="24"/>
          <w:szCs w:val="24"/>
        </w:rPr>
        <w:t>Ишков</w:t>
      </w:r>
      <w:proofErr w:type="spellEnd"/>
      <w:r w:rsidRPr="00320EB0">
        <w:rPr>
          <w:rFonts w:ascii="Times New Roman" w:hAnsi="Times New Roman" w:cs="Times New Roman"/>
          <w:sz w:val="24"/>
          <w:szCs w:val="24"/>
        </w:rPr>
        <w:t xml:space="preserve"> А. Д. Учебная деятельность студента: психологические факторы успешности</w:t>
      </w:r>
      <w:proofErr w:type="gramStart"/>
      <w:r w:rsidRPr="00320EB0">
        <w:rPr>
          <w:rFonts w:ascii="Times New Roman" w:hAnsi="Times New Roman" w:cs="Times New Roman"/>
          <w:sz w:val="24"/>
          <w:szCs w:val="24"/>
        </w:rPr>
        <w:t xml:space="preserve"> :</w:t>
      </w:r>
      <w:proofErr w:type="gramEnd"/>
      <w:r w:rsidRPr="00320EB0">
        <w:rPr>
          <w:rFonts w:ascii="Times New Roman" w:hAnsi="Times New Roman" w:cs="Times New Roman"/>
          <w:sz w:val="24"/>
          <w:szCs w:val="24"/>
        </w:rPr>
        <w:t xml:space="preserve"> монография / А. Д. </w:t>
      </w:r>
      <w:proofErr w:type="spellStart"/>
      <w:r w:rsidRPr="00320EB0">
        <w:rPr>
          <w:rFonts w:ascii="Times New Roman" w:hAnsi="Times New Roman" w:cs="Times New Roman"/>
          <w:sz w:val="24"/>
          <w:szCs w:val="24"/>
        </w:rPr>
        <w:t>Ишков</w:t>
      </w:r>
      <w:proofErr w:type="spellEnd"/>
      <w:r w:rsidRPr="00320EB0">
        <w:rPr>
          <w:rFonts w:ascii="Times New Roman" w:hAnsi="Times New Roman" w:cs="Times New Roman"/>
          <w:sz w:val="24"/>
          <w:szCs w:val="24"/>
        </w:rPr>
        <w:t>. - 4-е изд., стер. - Москва</w:t>
      </w:r>
      <w:proofErr w:type="gramStart"/>
      <w:r w:rsidRPr="00320EB0">
        <w:rPr>
          <w:rFonts w:ascii="Times New Roman" w:hAnsi="Times New Roman" w:cs="Times New Roman"/>
          <w:sz w:val="24"/>
          <w:szCs w:val="24"/>
        </w:rPr>
        <w:t xml:space="preserve"> :</w:t>
      </w:r>
      <w:proofErr w:type="gramEnd"/>
      <w:r w:rsidRPr="00320EB0">
        <w:rPr>
          <w:rFonts w:ascii="Times New Roman" w:hAnsi="Times New Roman" w:cs="Times New Roman"/>
          <w:sz w:val="24"/>
          <w:szCs w:val="24"/>
        </w:rPr>
        <w:t xml:space="preserve"> ФЛИНТА, 2025. - 224 с. - ISBN 978-5-9765-1631-1.</w:t>
      </w:r>
    </w:p>
    <w:p w:rsidR="00320EB0" w:rsidRDefault="00320EB0" w:rsidP="00CE20F7">
      <w:pPr>
        <w:pStyle w:val="a5"/>
        <w:spacing w:after="0" w:line="240" w:lineRule="auto"/>
        <w:ind w:left="0"/>
        <w:jc w:val="center"/>
        <w:rPr>
          <w:rFonts w:ascii="Times New Roman" w:hAnsi="Times New Roman" w:cs="Times New Roman"/>
          <w:sz w:val="24"/>
          <w:szCs w:val="24"/>
        </w:rPr>
      </w:pPr>
    </w:p>
    <w:p w:rsidR="00320EB0" w:rsidRDefault="00320EB0" w:rsidP="00320EB0">
      <w:pPr>
        <w:pStyle w:val="a5"/>
        <w:spacing w:after="0" w:line="240" w:lineRule="auto"/>
        <w:ind w:left="0"/>
        <w:rPr>
          <w:rFonts w:ascii="Times New Roman" w:hAnsi="Times New Roman" w:cs="Times New Roman"/>
          <w:sz w:val="24"/>
          <w:szCs w:val="24"/>
        </w:rPr>
      </w:pPr>
    </w:p>
    <w:p w:rsidR="00CE20F7" w:rsidRPr="00CE20F7" w:rsidRDefault="00CE20F7" w:rsidP="00CE20F7">
      <w:pPr>
        <w:pStyle w:val="a5"/>
        <w:spacing w:after="0" w:line="240" w:lineRule="auto"/>
        <w:ind w:left="0"/>
        <w:jc w:val="center"/>
        <w:rPr>
          <w:rFonts w:ascii="Times New Roman" w:eastAsia="Times New Roman" w:hAnsi="Times New Roman" w:cs="Times New Roman"/>
          <w:sz w:val="24"/>
          <w:szCs w:val="24"/>
          <w:lang w:val="en-US" w:eastAsia="ru-RU"/>
        </w:rPr>
      </w:pPr>
      <w:r w:rsidRPr="00CE20F7">
        <w:rPr>
          <w:rFonts w:ascii="Times New Roman" w:eastAsia="Times New Roman" w:hAnsi="Times New Roman" w:cs="Times New Roman"/>
          <w:b/>
          <w:bCs/>
          <w:color w:val="000000"/>
          <w:sz w:val="24"/>
          <w:szCs w:val="24"/>
          <w:lang w:val="en-US" w:eastAsia="ru-RU"/>
        </w:rPr>
        <w:t>References</w:t>
      </w:r>
    </w:p>
    <w:p w:rsidR="00CB4A51" w:rsidRPr="00CB4A51" w:rsidRDefault="00CB4A51" w:rsidP="00CB4A51">
      <w:pPr>
        <w:spacing w:after="0" w:line="240" w:lineRule="auto"/>
        <w:ind w:firstLine="567"/>
        <w:jc w:val="both"/>
        <w:rPr>
          <w:rFonts w:ascii="Times New Roman" w:hAnsi="Times New Roman" w:cs="Times New Roman"/>
          <w:sz w:val="24"/>
          <w:szCs w:val="24"/>
          <w:lang w:val="en-US"/>
        </w:rPr>
      </w:pPr>
      <w:r w:rsidRPr="00CB4A51">
        <w:rPr>
          <w:rFonts w:ascii="Times New Roman" w:hAnsi="Times New Roman" w:cs="Times New Roman"/>
          <w:sz w:val="24"/>
          <w:szCs w:val="24"/>
          <w:lang w:val="en-US"/>
        </w:rPr>
        <w:lastRenderedPageBreak/>
        <w:t>1.</w:t>
      </w:r>
      <w:r w:rsidRPr="00CB4A51">
        <w:rPr>
          <w:rFonts w:ascii="Times New Roman" w:hAnsi="Times New Roman" w:cs="Times New Roman"/>
          <w:sz w:val="24"/>
          <w:szCs w:val="24"/>
          <w:lang w:val="en-US"/>
        </w:rPr>
        <w:tab/>
        <w:t xml:space="preserve">International Organization for Standardization. </w:t>
      </w:r>
      <w:proofErr w:type="gramStart"/>
      <w:r w:rsidRPr="00CB4A51">
        <w:rPr>
          <w:rFonts w:ascii="Times New Roman" w:hAnsi="Times New Roman" w:cs="Times New Roman"/>
          <w:sz w:val="24"/>
          <w:szCs w:val="24"/>
          <w:lang w:val="en-US"/>
        </w:rPr>
        <w:t>ISO 9001:2015 Quality management systems – Requirements [</w:t>
      </w:r>
      <w:proofErr w:type="spellStart"/>
      <w:r w:rsidRPr="00CB4A51">
        <w:rPr>
          <w:rFonts w:ascii="Times New Roman" w:hAnsi="Times New Roman" w:cs="Times New Roman"/>
          <w:sz w:val="24"/>
          <w:szCs w:val="24"/>
          <w:lang w:val="en-US"/>
        </w:rPr>
        <w:t>Sistemy</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menedzhmenta</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kachestva</w:t>
      </w:r>
      <w:proofErr w:type="spellEnd"/>
      <w:r w:rsidRPr="00CB4A51">
        <w:rPr>
          <w:rFonts w:ascii="Times New Roman" w:hAnsi="Times New Roman" w:cs="Times New Roman"/>
          <w:sz w:val="24"/>
          <w:szCs w:val="24"/>
          <w:lang w:val="en-US"/>
        </w:rPr>
        <w:t xml:space="preserve"> – </w:t>
      </w:r>
      <w:proofErr w:type="spellStart"/>
      <w:r w:rsidRPr="00CB4A51">
        <w:rPr>
          <w:rFonts w:ascii="Times New Roman" w:hAnsi="Times New Roman" w:cs="Times New Roman"/>
          <w:sz w:val="24"/>
          <w:szCs w:val="24"/>
          <w:lang w:val="en-US"/>
        </w:rPr>
        <w:t>Trebovaniya</w:t>
      </w:r>
      <w:proofErr w:type="spellEnd"/>
      <w:r w:rsidRPr="00CB4A51">
        <w:rPr>
          <w:rFonts w:ascii="Times New Roman" w:hAnsi="Times New Roman" w:cs="Times New Roman"/>
          <w:sz w:val="24"/>
          <w:szCs w:val="24"/>
          <w:lang w:val="en-US"/>
        </w:rPr>
        <w:t>].</w:t>
      </w:r>
      <w:proofErr w:type="gramEnd"/>
      <w:r w:rsidRPr="00CB4A51">
        <w:rPr>
          <w:rFonts w:ascii="Times New Roman" w:hAnsi="Times New Roman" w:cs="Times New Roman"/>
          <w:sz w:val="24"/>
          <w:szCs w:val="24"/>
          <w:lang w:val="en-US"/>
        </w:rPr>
        <w:t xml:space="preserve"> – Geneva: ISO, 2015. – URL: https://www.iso.org/standard/62085.html. </w:t>
      </w:r>
    </w:p>
    <w:p w:rsidR="00CB4A51" w:rsidRPr="00CB4A51" w:rsidRDefault="00CB4A51" w:rsidP="00CB4A51">
      <w:pPr>
        <w:spacing w:after="0" w:line="240" w:lineRule="auto"/>
        <w:ind w:firstLine="567"/>
        <w:jc w:val="both"/>
        <w:rPr>
          <w:rFonts w:ascii="Times New Roman" w:hAnsi="Times New Roman" w:cs="Times New Roman"/>
          <w:sz w:val="24"/>
          <w:szCs w:val="24"/>
          <w:lang w:val="en-US"/>
        </w:rPr>
      </w:pPr>
      <w:r w:rsidRPr="00CB4A51">
        <w:rPr>
          <w:rFonts w:ascii="Times New Roman" w:hAnsi="Times New Roman" w:cs="Times New Roman"/>
          <w:sz w:val="24"/>
          <w:szCs w:val="24"/>
          <w:lang w:val="en-US"/>
        </w:rPr>
        <w:t>2.</w:t>
      </w:r>
      <w:r w:rsidRPr="00CB4A51">
        <w:rPr>
          <w:rFonts w:ascii="Times New Roman" w:hAnsi="Times New Roman" w:cs="Times New Roman"/>
          <w:sz w:val="24"/>
          <w:szCs w:val="24"/>
          <w:lang w:val="en-US"/>
        </w:rPr>
        <w:tab/>
        <w:t xml:space="preserve">International Organization for Standardization. </w:t>
      </w:r>
      <w:proofErr w:type="gramStart"/>
      <w:r w:rsidRPr="00CB4A51">
        <w:rPr>
          <w:rFonts w:ascii="Times New Roman" w:hAnsi="Times New Roman" w:cs="Times New Roman"/>
          <w:sz w:val="24"/>
          <w:szCs w:val="24"/>
          <w:lang w:val="en-US"/>
        </w:rPr>
        <w:t>ISO 21001:2018 Educational organizations – Management systems for educational organizations – Requirements with guidance for use [</w:t>
      </w:r>
      <w:proofErr w:type="spellStart"/>
      <w:r w:rsidRPr="00CB4A51">
        <w:rPr>
          <w:rFonts w:ascii="Times New Roman" w:hAnsi="Times New Roman" w:cs="Times New Roman"/>
          <w:sz w:val="24"/>
          <w:szCs w:val="24"/>
          <w:lang w:val="en-US"/>
        </w:rPr>
        <w:t>Organizacii</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obrazovaniya</w:t>
      </w:r>
      <w:proofErr w:type="spellEnd"/>
      <w:r w:rsidRPr="00CB4A51">
        <w:rPr>
          <w:rFonts w:ascii="Times New Roman" w:hAnsi="Times New Roman" w:cs="Times New Roman"/>
          <w:sz w:val="24"/>
          <w:szCs w:val="24"/>
          <w:lang w:val="en-US"/>
        </w:rPr>
        <w:t xml:space="preserve"> – </w:t>
      </w:r>
      <w:proofErr w:type="spellStart"/>
      <w:r w:rsidRPr="00CB4A51">
        <w:rPr>
          <w:rFonts w:ascii="Times New Roman" w:hAnsi="Times New Roman" w:cs="Times New Roman"/>
          <w:sz w:val="24"/>
          <w:szCs w:val="24"/>
          <w:lang w:val="en-US"/>
        </w:rPr>
        <w:t>Sistemy</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menedzhmenta</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dlya</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obrazovatel'nykh</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organizacij</w:t>
      </w:r>
      <w:proofErr w:type="spellEnd"/>
      <w:r w:rsidRPr="00CB4A51">
        <w:rPr>
          <w:rFonts w:ascii="Times New Roman" w:hAnsi="Times New Roman" w:cs="Times New Roman"/>
          <w:sz w:val="24"/>
          <w:szCs w:val="24"/>
          <w:lang w:val="en-US"/>
        </w:rPr>
        <w:t xml:space="preserve"> – </w:t>
      </w:r>
      <w:proofErr w:type="spellStart"/>
      <w:r w:rsidRPr="00CB4A51">
        <w:rPr>
          <w:rFonts w:ascii="Times New Roman" w:hAnsi="Times New Roman" w:cs="Times New Roman"/>
          <w:sz w:val="24"/>
          <w:szCs w:val="24"/>
          <w:lang w:val="en-US"/>
        </w:rPr>
        <w:t>Trebovaniya</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i</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rukovodstvo</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po</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primeneniyu</w:t>
      </w:r>
      <w:proofErr w:type="spellEnd"/>
      <w:r w:rsidRPr="00CB4A51">
        <w:rPr>
          <w:rFonts w:ascii="Times New Roman" w:hAnsi="Times New Roman" w:cs="Times New Roman"/>
          <w:sz w:val="24"/>
          <w:szCs w:val="24"/>
          <w:lang w:val="en-US"/>
        </w:rPr>
        <w:t>].</w:t>
      </w:r>
      <w:proofErr w:type="gramEnd"/>
      <w:r w:rsidRPr="00CB4A51">
        <w:rPr>
          <w:rFonts w:ascii="Times New Roman" w:hAnsi="Times New Roman" w:cs="Times New Roman"/>
          <w:sz w:val="24"/>
          <w:szCs w:val="24"/>
          <w:lang w:val="en-US"/>
        </w:rPr>
        <w:t xml:space="preserve"> – Geneva: ISO, 2018. – URL: https://www.iso.org/standard/66266.html.</w:t>
      </w:r>
    </w:p>
    <w:p w:rsidR="00CB4A51" w:rsidRPr="00CB4A51" w:rsidRDefault="00CB4A51" w:rsidP="00CB4A51">
      <w:pPr>
        <w:spacing w:after="0" w:line="240" w:lineRule="auto"/>
        <w:ind w:firstLine="567"/>
        <w:jc w:val="both"/>
        <w:rPr>
          <w:rFonts w:ascii="Times New Roman" w:hAnsi="Times New Roman" w:cs="Times New Roman"/>
          <w:sz w:val="24"/>
          <w:szCs w:val="24"/>
          <w:lang w:val="en-US"/>
        </w:rPr>
      </w:pPr>
      <w:r w:rsidRPr="00CB4A51">
        <w:rPr>
          <w:rFonts w:ascii="Times New Roman" w:hAnsi="Times New Roman" w:cs="Times New Roman"/>
          <w:sz w:val="24"/>
          <w:szCs w:val="24"/>
          <w:lang w:val="en-US"/>
        </w:rPr>
        <w:t>3.</w:t>
      </w:r>
      <w:r w:rsidRPr="00CB4A51">
        <w:rPr>
          <w:rFonts w:ascii="Times New Roman" w:hAnsi="Times New Roman" w:cs="Times New Roman"/>
          <w:sz w:val="24"/>
          <w:szCs w:val="24"/>
          <w:lang w:val="en-US"/>
        </w:rPr>
        <w:tab/>
      </w:r>
      <w:proofErr w:type="spellStart"/>
      <w:r w:rsidRPr="00CB4A51">
        <w:rPr>
          <w:rFonts w:ascii="Times New Roman" w:hAnsi="Times New Roman" w:cs="Times New Roman"/>
          <w:sz w:val="24"/>
          <w:szCs w:val="24"/>
          <w:lang w:val="en-US"/>
        </w:rPr>
        <w:t>Solov'ev</w:t>
      </w:r>
      <w:proofErr w:type="spellEnd"/>
      <w:r w:rsidRPr="00CB4A51">
        <w:rPr>
          <w:rFonts w:ascii="Times New Roman" w:hAnsi="Times New Roman" w:cs="Times New Roman"/>
          <w:sz w:val="24"/>
          <w:szCs w:val="24"/>
          <w:lang w:val="en-US"/>
        </w:rPr>
        <w:t xml:space="preserve"> V.I. ISO 9001 – Put' k </w:t>
      </w:r>
      <w:proofErr w:type="spellStart"/>
      <w:r w:rsidRPr="00CB4A51">
        <w:rPr>
          <w:rFonts w:ascii="Times New Roman" w:hAnsi="Times New Roman" w:cs="Times New Roman"/>
          <w:sz w:val="24"/>
          <w:szCs w:val="24"/>
          <w:lang w:val="en-US"/>
        </w:rPr>
        <w:t>sozdaniyu</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ehffektivnykh</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pravil</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upravleniya</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biznesom</w:t>
      </w:r>
      <w:proofErr w:type="spellEnd"/>
      <w:r w:rsidRPr="00CB4A51">
        <w:rPr>
          <w:rFonts w:ascii="Times New Roman" w:hAnsi="Times New Roman" w:cs="Times New Roman"/>
          <w:sz w:val="24"/>
          <w:szCs w:val="24"/>
          <w:lang w:val="en-US"/>
        </w:rPr>
        <w:t xml:space="preserve"> // Standarty </w:t>
      </w:r>
      <w:proofErr w:type="spellStart"/>
      <w:r w:rsidRPr="00CB4A51">
        <w:rPr>
          <w:rFonts w:ascii="Times New Roman" w:hAnsi="Times New Roman" w:cs="Times New Roman"/>
          <w:sz w:val="24"/>
          <w:szCs w:val="24"/>
          <w:lang w:val="en-US"/>
        </w:rPr>
        <w:t>i</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kachestvo</w:t>
      </w:r>
      <w:proofErr w:type="spellEnd"/>
      <w:r w:rsidRPr="00CB4A51">
        <w:rPr>
          <w:rFonts w:ascii="Times New Roman" w:hAnsi="Times New Roman" w:cs="Times New Roman"/>
          <w:sz w:val="24"/>
          <w:szCs w:val="24"/>
          <w:lang w:val="en-US"/>
        </w:rPr>
        <w:t xml:space="preserve">. – 2017. </w:t>
      </w:r>
      <w:proofErr w:type="gramStart"/>
      <w:r w:rsidRPr="00CB4A51">
        <w:rPr>
          <w:rFonts w:ascii="Times New Roman" w:hAnsi="Times New Roman" w:cs="Times New Roman"/>
          <w:sz w:val="24"/>
          <w:szCs w:val="24"/>
          <w:lang w:val="en-US"/>
        </w:rPr>
        <w:t>– № 8 (962).</w:t>
      </w:r>
      <w:proofErr w:type="gramEnd"/>
      <w:r w:rsidRPr="00CB4A51">
        <w:rPr>
          <w:rFonts w:ascii="Times New Roman" w:hAnsi="Times New Roman" w:cs="Times New Roman"/>
          <w:sz w:val="24"/>
          <w:szCs w:val="24"/>
          <w:lang w:val="en-US"/>
        </w:rPr>
        <w:t xml:space="preserve"> – S. 50–53. </w:t>
      </w:r>
    </w:p>
    <w:p w:rsidR="00CB4A51" w:rsidRPr="00CB4A51" w:rsidRDefault="00CB4A51" w:rsidP="00CB4A51">
      <w:pPr>
        <w:spacing w:after="0" w:line="240" w:lineRule="auto"/>
        <w:ind w:firstLine="567"/>
        <w:jc w:val="both"/>
        <w:rPr>
          <w:rFonts w:ascii="Times New Roman" w:hAnsi="Times New Roman" w:cs="Times New Roman"/>
          <w:sz w:val="24"/>
          <w:szCs w:val="24"/>
          <w:lang w:val="en-US"/>
        </w:rPr>
      </w:pPr>
      <w:r w:rsidRPr="00CB4A51">
        <w:rPr>
          <w:rFonts w:ascii="Times New Roman" w:hAnsi="Times New Roman" w:cs="Times New Roman"/>
          <w:sz w:val="24"/>
          <w:szCs w:val="24"/>
          <w:lang w:val="en-US"/>
        </w:rPr>
        <w:t>4.</w:t>
      </w:r>
      <w:r w:rsidRPr="00CB4A51">
        <w:rPr>
          <w:rFonts w:ascii="Times New Roman" w:hAnsi="Times New Roman" w:cs="Times New Roman"/>
          <w:sz w:val="24"/>
          <w:szCs w:val="24"/>
          <w:lang w:val="en-US"/>
        </w:rPr>
        <w:tab/>
      </w:r>
      <w:proofErr w:type="spellStart"/>
      <w:r w:rsidRPr="00CB4A51">
        <w:rPr>
          <w:rFonts w:ascii="Times New Roman" w:hAnsi="Times New Roman" w:cs="Times New Roman"/>
          <w:sz w:val="24"/>
          <w:szCs w:val="24"/>
          <w:lang w:val="en-US"/>
        </w:rPr>
        <w:t>Solov'ev</w:t>
      </w:r>
      <w:proofErr w:type="spellEnd"/>
      <w:r w:rsidRPr="00CB4A51">
        <w:rPr>
          <w:rFonts w:ascii="Times New Roman" w:hAnsi="Times New Roman" w:cs="Times New Roman"/>
          <w:sz w:val="24"/>
          <w:szCs w:val="24"/>
          <w:lang w:val="en-US"/>
        </w:rPr>
        <w:t xml:space="preserve"> V.I. </w:t>
      </w:r>
      <w:proofErr w:type="spellStart"/>
      <w:r w:rsidRPr="00CB4A51">
        <w:rPr>
          <w:rFonts w:ascii="Times New Roman" w:hAnsi="Times New Roman" w:cs="Times New Roman"/>
          <w:sz w:val="24"/>
          <w:szCs w:val="24"/>
          <w:lang w:val="en-US"/>
        </w:rPr>
        <w:t>Vmesto</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vlasti</w:t>
      </w:r>
      <w:proofErr w:type="spellEnd"/>
      <w:r w:rsidRPr="00CB4A51">
        <w:rPr>
          <w:rFonts w:ascii="Times New Roman" w:hAnsi="Times New Roman" w:cs="Times New Roman"/>
          <w:sz w:val="24"/>
          <w:szCs w:val="24"/>
          <w:lang w:val="en-US"/>
        </w:rPr>
        <w:t xml:space="preserve"> – </w:t>
      </w:r>
      <w:proofErr w:type="spellStart"/>
      <w:r w:rsidRPr="00CB4A51">
        <w:rPr>
          <w:rFonts w:ascii="Times New Roman" w:hAnsi="Times New Roman" w:cs="Times New Roman"/>
          <w:sz w:val="24"/>
          <w:szCs w:val="24"/>
          <w:lang w:val="en-US"/>
        </w:rPr>
        <w:t>otvetstvennost</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i</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doverie</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Rol</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analiza</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sistemy</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menedzhmenta</w:t>
      </w:r>
      <w:proofErr w:type="spellEnd"/>
      <w:r w:rsidRPr="00CB4A51">
        <w:rPr>
          <w:rFonts w:ascii="Times New Roman" w:hAnsi="Times New Roman" w:cs="Times New Roman"/>
          <w:sz w:val="24"/>
          <w:szCs w:val="24"/>
          <w:lang w:val="en-US"/>
        </w:rPr>
        <w:t xml:space="preserve"> v </w:t>
      </w:r>
      <w:proofErr w:type="spellStart"/>
      <w:r w:rsidRPr="00CB4A51">
        <w:rPr>
          <w:rFonts w:ascii="Times New Roman" w:hAnsi="Times New Roman" w:cs="Times New Roman"/>
          <w:sz w:val="24"/>
          <w:szCs w:val="24"/>
          <w:lang w:val="en-US"/>
        </w:rPr>
        <w:t>razvitii</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organizacii</w:t>
      </w:r>
      <w:proofErr w:type="spellEnd"/>
      <w:r w:rsidRPr="00CB4A51">
        <w:rPr>
          <w:rFonts w:ascii="Times New Roman" w:hAnsi="Times New Roman" w:cs="Times New Roman"/>
          <w:sz w:val="24"/>
          <w:szCs w:val="24"/>
          <w:lang w:val="en-US"/>
        </w:rPr>
        <w:t xml:space="preserve"> // Standarty </w:t>
      </w:r>
      <w:proofErr w:type="spellStart"/>
      <w:r w:rsidRPr="00CB4A51">
        <w:rPr>
          <w:rFonts w:ascii="Times New Roman" w:hAnsi="Times New Roman" w:cs="Times New Roman"/>
          <w:sz w:val="24"/>
          <w:szCs w:val="24"/>
          <w:lang w:val="en-US"/>
        </w:rPr>
        <w:t>i</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kachestvo</w:t>
      </w:r>
      <w:proofErr w:type="spellEnd"/>
      <w:r w:rsidRPr="00CB4A51">
        <w:rPr>
          <w:rFonts w:ascii="Times New Roman" w:hAnsi="Times New Roman" w:cs="Times New Roman"/>
          <w:sz w:val="24"/>
          <w:szCs w:val="24"/>
          <w:lang w:val="en-US"/>
        </w:rPr>
        <w:t xml:space="preserve">. – 2013. – 2 (908). – S. 96–99. </w:t>
      </w:r>
    </w:p>
    <w:p w:rsidR="00CB4A51" w:rsidRPr="00CB4A51" w:rsidRDefault="00CB4A51" w:rsidP="00CB4A51">
      <w:pPr>
        <w:spacing w:after="0" w:line="240" w:lineRule="auto"/>
        <w:ind w:firstLine="567"/>
        <w:jc w:val="both"/>
        <w:rPr>
          <w:rFonts w:ascii="Times New Roman" w:hAnsi="Times New Roman" w:cs="Times New Roman"/>
          <w:sz w:val="24"/>
          <w:szCs w:val="24"/>
          <w:lang w:val="en-US"/>
        </w:rPr>
      </w:pPr>
      <w:r w:rsidRPr="00CB4A51">
        <w:rPr>
          <w:rFonts w:ascii="Times New Roman" w:hAnsi="Times New Roman" w:cs="Times New Roman"/>
          <w:sz w:val="24"/>
          <w:szCs w:val="24"/>
          <w:lang w:val="en-US"/>
        </w:rPr>
        <w:t>5.</w:t>
      </w:r>
      <w:r w:rsidRPr="00CB4A51">
        <w:rPr>
          <w:rFonts w:ascii="Times New Roman" w:hAnsi="Times New Roman" w:cs="Times New Roman"/>
          <w:sz w:val="24"/>
          <w:szCs w:val="24"/>
          <w:lang w:val="en-US"/>
        </w:rPr>
        <w:tab/>
      </w:r>
      <w:proofErr w:type="spellStart"/>
      <w:r w:rsidRPr="00CB4A51">
        <w:rPr>
          <w:rFonts w:ascii="Times New Roman" w:hAnsi="Times New Roman" w:cs="Times New Roman"/>
          <w:sz w:val="24"/>
          <w:szCs w:val="24"/>
          <w:lang w:val="en-US"/>
        </w:rPr>
        <w:t>Solov'ev</w:t>
      </w:r>
      <w:proofErr w:type="spellEnd"/>
      <w:r w:rsidRPr="00CB4A51">
        <w:rPr>
          <w:rFonts w:ascii="Times New Roman" w:hAnsi="Times New Roman" w:cs="Times New Roman"/>
          <w:sz w:val="24"/>
          <w:szCs w:val="24"/>
          <w:lang w:val="en-US"/>
        </w:rPr>
        <w:t xml:space="preserve"> V.I. «ISO 9001 </w:t>
      </w:r>
      <w:proofErr w:type="spellStart"/>
      <w:r w:rsidRPr="00CB4A51">
        <w:rPr>
          <w:rFonts w:ascii="Times New Roman" w:hAnsi="Times New Roman" w:cs="Times New Roman"/>
          <w:sz w:val="24"/>
          <w:szCs w:val="24"/>
          <w:lang w:val="en-US"/>
        </w:rPr>
        <w:t>plyuS</w:t>
      </w:r>
      <w:proofErr w:type="spellEnd"/>
      <w:r w:rsidRPr="00CB4A51">
        <w:rPr>
          <w:rFonts w:ascii="Times New Roman" w:hAnsi="Times New Roman" w:cs="Times New Roman"/>
          <w:sz w:val="24"/>
          <w:szCs w:val="24"/>
          <w:lang w:val="en-US"/>
        </w:rPr>
        <w:t xml:space="preserve">» instrument </w:t>
      </w:r>
      <w:proofErr w:type="spellStart"/>
      <w:r w:rsidRPr="00CB4A51">
        <w:rPr>
          <w:rFonts w:ascii="Times New Roman" w:hAnsi="Times New Roman" w:cs="Times New Roman"/>
          <w:sz w:val="24"/>
          <w:szCs w:val="24"/>
          <w:lang w:val="en-US"/>
        </w:rPr>
        <w:t>mnogourovnevogo</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razvitiya</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organizacii</w:t>
      </w:r>
      <w:proofErr w:type="spellEnd"/>
      <w:r w:rsidRPr="00CB4A51">
        <w:rPr>
          <w:rFonts w:ascii="Times New Roman" w:hAnsi="Times New Roman" w:cs="Times New Roman"/>
          <w:sz w:val="24"/>
          <w:szCs w:val="24"/>
          <w:lang w:val="en-US"/>
        </w:rPr>
        <w:t xml:space="preserve"> // Standarty </w:t>
      </w:r>
      <w:proofErr w:type="spellStart"/>
      <w:r w:rsidRPr="00CB4A51">
        <w:rPr>
          <w:rFonts w:ascii="Times New Roman" w:hAnsi="Times New Roman" w:cs="Times New Roman"/>
          <w:sz w:val="24"/>
          <w:szCs w:val="24"/>
          <w:lang w:val="en-US"/>
        </w:rPr>
        <w:t>i</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kachestvo</w:t>
      </w:r>
      <w:proofErr w:type="spellEnd"/>
      <w:r w:rsidRPr="00CB4A51">
        <w:rPr>
          <w:rFonts w:ascii="Times New Roman" w:hAnsi="Times New Roman" w:cs="Times New Roman"/>
          <w:sz w:val="24"/>
          <w:szCs w:val="24"/>
          <w:lang w:val="en-US"/>
        </w:rPr>
        <w:t xml:space="preserve">. – 2019. </w:t>
      </w:r>
      <w:proofErr w:type="gramStart"/>
      <w:r w:rsidRPr="00CB4A51">
        <w:rPr>
          <w:rFonts w:ascii="Times New Roman" w:hAnsi="Times New Roman" w:cs="Times New Roman"/>
          <w:sz w:val="24"/>
          <w:szCs w:val="24"/>
          <w:lang w:val="en-US"/>
        </w:rPr>
        <w:t>– № 9.</w:t>
      </w:r>
      <w:proofErr w:type="gramEnd"/>
      <w:r w:rsidRPr="00CB4A51">
        <w:rPr>
          <w:rFonts w:ascii="Times New Roman" w:hAnsi="Times New Roman" w:cs="Times New Roman"/>
          <w:sz w:val="24"/>
          <w:szCs w:val="24"/>
          <w:lang w:val="en-US"/>
        </w:rPr>
        <w:t xml:space="preserve"> – C. 82–84.</w:t>
      </w:r>
    </w:p>
    <w:p w:rsidR="00CB4A51" w:rsidRPr="00CB4A51" w:rsidRDefault="00CB4A51" w:rsidP="00CB4A51">
      <w:pPr>
        <w:spacing w:after="0" w:line="240" w:lineRule="auto"/>
        <w:ind w:firstLine="567"/>
        <w:jc w:val="both"/>
        <w:rPr>
          <w:rFonts w:ascii="Times New Roman" w:hAnsi="Times New Roman" w:cs="Times New Roman"/>
          <w:sz w:val="24"/>
          <w:szCs w:val="24"/>
          <w:lang w:val="en-US"/>
        </w:rPr>
      </w:pPr>
      <w:r w:rsidRPr="00CB4A51">
        <w:rPr>
          <w:rFonts w:ascii="Times New Roman" w:hAnsi="Times New Roman" w:cs="Times New Roman"/>
          <w:sz w:val="24"/>
          <w:szCs w:val="24"/>
          <w:lang w:val="en-US"/>
        </w:rPr>
        <w:t>6.</w:t>
      </w:r>
      <w:r w:rsidRPr="00CB4A51">
        <w:rPr>
          <w:rFonts w:ascii="Times New Roman" w:hAnsi="Times New Roman" w:cs="Times New Roman"/>
          <w:sz w:val="24"/>
          <w:szCs w:val="24"/>
          <w:lang w:val="en-US"/>
        </w:rPr>
        <w:tab/>
      </w:r>
      <w:proofErr w:type="spellStart"/>
      <w:r w:rsidRPr="00CB4A51">
        <w:rPr>
          <w:rFonts w:ascii="Times New Roman" w:hAnsi="Times New Roman" w:cs="Times New Roman"/>
          <w:sz w:val="24"/>
          <w:szCs w:val="24"/>
          <w:lang w:val="en-US"/>
        </w:rPr>
        <w:t>Solov'ev</w:t>
      </w:r>
      <w:proofErr w:type="spellEnd"/>
      <w:r w:rsidRPr="00CB4A51">
        <w:rPr>
          <w:rFonts w:ascii="Times New Roman" w:hAnsi="Times New Roman" w:cs="Times New Roman"/>
          <w:sz w:val="24"/>
          <w:szCs w:val="24"/>
          <w:lang w:val="en-US"/>
        </w:rPr>
        <w:t xml:space="preserve"> V.I. </w:t>
      </w:r>
      <w:proofErr w:type="spellStart"/>
      <w:r w:rsidRPr="00CB4A51">
        <w:rPr>
          <w:rFonts w:ascii="Times New Roman" w:hAnsi="Times New Roman" w:cs="Times New Roman"/>
          <w:sz w:val="24"/>
          <w:szCs w:val="24"/>
          <w:lang w:val="en-US"/>
        </w:rPr>
        <w:t>Nuzhno</w:t>
      </w:r>
      <w:proofErr w:type="spellEnd"/>
      <w:r w:rsidRPr="00CB4A51">
        <w:rPr>
          <w:rFonts w:ascii="Times New Roman" w:hAnsi="Times New Roman" w:cs="Times New Roman"/>
          <w:sz w:val="24"/>
          <w:szCs w:val="24"/>
          <w:lang w:val="en-US"/>
        </w:rPr>
        <w:t xml:space="preserve"> li </w:t>
      </w:r>
      <w:proofErr w:type="spellStart"/>
      <w:r w:rsidRPr="00CB4A51">
        <w:rPr>
          <w:rFonts w:ascii="Times New Roman" w:hAnsi="Times New Roman" w:cs="Times New Roman"/>
          <w:sz w:val="24"/>
          <w:szCs w:val="24"/>
          <w:lang w:val="en-US"/>
        </w:rPr>
        <w:t>primenyat</w:t>
      </w:r>
      <w:proofErr w:type="spellEnd"/>
      <w:r w:rsidRPr="00CB4A51">
        <w:rPr>
          <w:rFonts w:ascii="Times New Roman" w:hAnsi="Times New Roman" w:cs="Times New Roman"/>
          <w:sz w:val="24"/>
          <w:szCs w:val="24"/>
          <w:lang w:val="en-US"/>
        </w:rPr>
        <w:t xml:space="preserve">' ISO 9001 v </w:t>
      </w:r>
      <w:proofErr w:type="spellStart"/>
      <w:r w:rsidRPr="00CB4A51">
        <w:rPr>
          <w:rFonts w:ascii="Times New Roman" w:hAnsi="Times New Roman" w:cs="Times New Roman"/>
          <w:sz w:val="24"/>
          <w:szCs w:val="24"/>
          <w:lang w:val="en-US"/>
        </w:rPr>
        <w:t>organizaciyakh</w:t>
      </w:r>
      <w:proofErr w:type="spellEnd"/>
      <w:r w:rsidRPr="00CB4A51">
        <w:rPr>
          <w:rFonts w:ascii="Times New Roman" w:hAnsi="Times New Roman" w:cs="Times New Roman"/>
          <w:sz w:val="24"/>
          <w:szCs w:val="24"/>
          <w:lang w:val="en-US"/>
        </w:rPr>
        <w:t xml:space="preserve">? // Standarty </w:t>
      </w:r>
      <w:proofErr w:type="spellStart"/>
      <w:r w:rsidRPr="00CB4A51">
        <w:rPr>
          <w:rFonts w:ascii="Times New Roman" w:hAnsi="Times New Roman" w:cs="Times New Roman"/>
          <w:sz w:val="24"/>
          <w:szCs w:val="24"/>
          <w:lang w:val="en-US"/>
        </w:rPr>
        <w:t>i</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kachestvo</w:t>
      </w:r>
      <w:proofErr w:type="spellEnd"/>
      <w:r w:rsidRPr="00CB4A51">
        <w:rPr>
          <w:rFonts w:ascii="Times New Roman" w:hAnsi="Times New Roman" w:cs="Times New Roman"/>
          <w:sz w:val="24"/>
          <w:szCs w:val="24"/>
          <w:lang w:val="en-US"/>
        </w:rPr>
        <w:t xml:space="preserve">. – 2018. </w:t>
      </w:r>
      <w:proofErr w:type="gramStart"/>
      <w:r w:rsidRPr="00CB4A51">
        <w:rPr>
          <w:rFonts w:ascii="Times New Roman" w:hAnsi="Times New Roman" w:cs="Times New Roman"/>
          <w:sz w:val="24"/>
          <w:szCs w:val="24"/>
          <w:lang w:val="en-US"/>
        </w:rPr>
        <w:t>– № 7 (973).</w:t>
      </w:r>
      <w:proofErr w:type="gramEnd"/>
      <w:r w:rsidRPr="00CB4A51">
        <w:rPr>
          <w:rFonts w:ascii="Times New Roman" w:hAnsi="Times New Roman" w:cs="Times New Roman"/>
          <w:sz w:val="24"/>
          <w:szCs w:val="24"/>
          <w:lang w:val="en-US"/>
        </w:rPr>
        <w:t xml:space="preserve"> – S. 68–71.</w:t>
      </w:r>
    </w:p>
    <w:p w:rsidR="00CB4A51" w:rsidRPr="00CB4A51" w:rsidRDefault="00CB4A51" w:rsidP="00CB4A51">
      <w:pPr>
        <w:spacing w:after="0" w:line="240" w:lineRule="auto"/>
        <w:ind w:firstLine="567"/>
        <w:jc w:val="both"/>
        <w:rPr>
          <w:rFonts w:ascii="Times New Roman" w:hAnsi="Times New Roman" w:cs="Times New Roman"/>
          <w:sz w:val="24"/>
          <w:szCs w:val="24"/>
          <w:lang w:val="en-US"/>
        </w:rPr>
      </w:pPr>
      <w:r w:rsidRPr="00CB4A51">
        <w:rPr>
          <w:rFonts w:ascii="Times New Roman" w:hAnsi="Times New Roman" w:cs="Times New Roman"/>
          <w:sz w:val="24"/>
          <w:szCs w:val="24"/>
          <w:lang w:val="en-US"/>
        </w:rPr>
        <w:t>7.</w:t>
      </w:r>
      <w:r w:rsidRPr="00CB4A51">
        <w:rPr>
          <w:rFonts w:ascii="Times New Roman" w:hAnsi="Times New Roman" w:cs="Times New Roman"/>
          <w:sz w:val="24"/>
          <w:szCs w:val="24"/>
          <w:lang w:val="en-US"/>
        </w:rPr>
        <w:tab/>
      </w:r>
      <w:proofErr w:type="spellStart"/>
      <w:r w:rsidRPr="00CB4A51">
        <w:rPr>
          <w:rFonts w:ascii="Times New Roman" w:hAnsi="Times New Roman" w:cs="Times New Roman"/>
          <w:sz w:val="24"/>
          <w:szCs w:val="24"/>
          <w:lang w:val="en-US"/>
        </w:rPr>
        <w:t>Skorost</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doveriya</w:t>
      </w:r>
      <w:proofErr w:type="spellEnd"/>
      <w:r w:rsidRPr="00CB4A51">
        <w:rPr>
          <w:rFonts w:ascii="Times New Roman" w:hAnsi="Times New Roman" w:cs="Times New Roman"/>
          <w:sz w:val="24"/>
          <w:szCs w:val="24"/>
          <w:lang w:val="en-US"/>
        </w:rPr>
        <w:t xml:space="preserve">: To, </w:t>
      </w:r>
      <w:proofErr w:type="spellStart"/>
      <w:r w:rsidRPr="00CB4A51">
        <w:rPr>
          <w:rFonts w:ascii="Times New Roman" w:hAnsi="Times New Roman" w:cs="Times New Roman"/>
          <w:sz w:val="24"/>
          <w:szCs w:val="24"/>
          <w:lang w:val="en-US"/>
        </w:rPr>
        <w:t>chto</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menyaet</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vsyo</w:t>
      </w:r>
      <w:proofErr w:type="spellEnd"/>
      <w:r w:rsidRPr="00CB4A51">
        <w:rPr>
          <w:rFonts w:ascii="Times New Roman" w:hAnsi="Times New Roman" w:cs="Times New Roman"/>
          <w:sz w:val="24"/>
          <w:szCs w:val="24"/>
          <w:lang w:val="en-US"/>
        </w:rPr>
        <w:t xml:space="preserve"> / </w:t>
      </w:r>
      <w:proofErr w:type="spellStart"/>
      <w:r w:rsidRPr="00CB4A51">
        <w:rPr>
          <w:rFonts w:ascii="Times New Roman" w:hAnsi="Times New Roman" w:cs="Times New Roman"/>
          <w:sz w:val="24"/>
          <w:szCs w:val="24"/>
          <w:lang w:val="en-US"/>
        </w:rPr>
        <w:t>Stiven</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Kovi</w:t>
      </w:r>
      <w:proofErr w:type="spellEnd"/>
      <w:r w:rsidRPr="00CB4A51">
        <w:rPr>
          <w:rFonts w:ascii="Times New Roman" w:hAnsi="Times New Roman" w:cs="Times New Roman"/>
          <w:sz w:val="24"/>
          <w:szCs w:val="24"/>
          <w:lang w:val="en-US"/>
        </w:rPr>
        <w:t xml:space="preserve">-ml., </w:t>
      </w:r>
      <w:proofErr w:type="spellStart"/>
      <w:r w:rsidRPr="00CB4A51">
        <w:rPr>
          <w:rFonts w:ascii="Times New Roman" w:hAnsi="Times New Roman" w:cs="Times New Roman"/>
          <w:sz w:val="24"/>
          <w:szCs w:val="24"/>
          <w:lang w:val="en-US"/>
        </w:rPr>
        <w:t>Rebekka</w:t>
      </w:r>
      <w:proofErr w:type="spellEnd"/>
      <w:r w:rsidRPr="00CB4A51">
        <w:rPr>
          <w:rFonts w:ascii="Times New Roman" w:hAnsi="Times New Roman" w:cs="Times New Roman"/>
          <w:sz w:val="24"/>
          <w:szCs w:val="24"/>
          <w:lang w:val="en-US"/>
        </w:rPr>
        <w:t xml:space="preserve"> </w:t>
      </w:r>
      <w:proofErr w:type="gramStart"/>
      <w:r w:rsidRPr="00CB4A51">
        <w:rPr>
          <w:rFonts w:ascii="Times New Roman" w:hAnsi="Times New Roman" w:cs="Times New Roman"/>
          <w:sz w:val="24"/>
          <w:szCs w:val="24"/>
          <w:lang w:val="en-US"/>
        </w:rPr>
        <w:t>Merrill ;</w:t>
      </w:r>
      <w:proofErr w:type="gramEnd"/>
      <w:r w:rsidRPr="00CB4A51">
        <w:rPr>
          <w:rFonts w:ascii="Times New Roman" w:hAnsi="Times New Roman" w:cs="Times New Roman"/>
          <w:sz w:val="24"/>
          <w:szCs w:val="24"/>
          <w:lang w:val="en-US"/>
        </w:rPr>
        <w:t xml:space="preserve"> Per s </w:t>
      </w:r>
      <w:proofErr w:type="spellStart"/>
      <w:r w:rsidRPr="00CB4A51">
        <w:rPr>
          <w:rFonts w:ascii="Times New Roman" w:hAnsi="Times New Roman" w:cs="Times New Roman"/>
          <w:sz w:val="24"/>
          <w:szCs w:val="24"/>
          <w:lang w:val="en-US"/>
        </w:rPr>
        <w:t>angl.</w:t>
      </w:r>
      <w:proofErr w:type="spellEnd"/>
      <w:r w:rsidRPr="00CB4A51">
        <w:rPr>
          <w:rFonts w:ascii="Times New Roman" w:hAnsi="Times New Roman" w:cs="Times New Roman"/>
          <w:sz w:val="24"/>
          <w:szCs w:val="24"/>
          <w:lang w:val="en-US"/>
        </w:rPr>
        <w:t xml:space="preserve"> – M.: </w:t>
      </w:r>
      <w:proofErr w:type="spellStart"/>
      <w:r w:rsidRPr="00CB4A51">
        <w:rPr>
          <w:rFonts w:ascii="Times New Roman" w:hAnsi="Times New Roman" w:cs="Times New Roman"/>
          <w:sz w:val="24"/>
          <w:szCs w:val="24"/>
          <w:lang w:val="en-US"/>
        </w:rPr>
        <w:t>Al'pina</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Pablisherz</w:t>
      </w:r>
      <w:proofErr w:type="spellEnd"/>
      <w:r w:rsidRPr="00CB4A51">
        <w:rPr>
          <w:rFonts w:ascii="Times New Roman" w:hAnsi="Times New Roman" w:cs="Times New Roman"/>
          <w:sz w:val="24"/>
          <w:szCs w:val="24"/>
          <w:lang w:val="en-US"/>
        </w:rPr>
        <w:t>, 2010. – 425 s. – ISBN 978-5-9614-1040-2.</w:t>
      </w:r>
    </w:p>
    <w:p w:rsidR="00CB4A51" w:rsidRPr="00CB4A51" w:rsidRDefault="00CB4A51" w:rsidP="00CB4A51">
      <w:pPr>
        <w:spacing w:after="0" w:line="240" w:lineRule="auto"/>
        <w:ind w:firstLine="567"/>
        <w:jc w:val="both"/>
        <w:rPr>
          <w:rFonts w:ascii="Times New Roman" w:hAnsi="Times New Roman" w:cs="Times New Roman"/>
          <w:sz w:val="24"/>
          <w:szCs w:val="24"/>
          <w:lang w:val="en-US"/>
        </w:rPr>
      </w:pPr>
      <w:r w:rsidRPr="00CB4A51">
        <w:rPr>
          <w:rFonts w:ascii="Times New Roman" w:hAnsi="Times New Roman" w:cs="Times New Roman"/>
          <w:sz w:val="24"/>
          <w:szCs w:val="24"/>
          <w:lang w:val="en-US"/>
        </w:rPr>
        <w:t>8.</w:t>
      </w:r>
      <w:r w:rsidRPr="00CB4A51">
        <w:rPr>
          <w:rFonts w:ascii="Times New Roman" w:hAnsi="Times New Roman" w:cs="Times New Roman"/>
          <w:sz w:val="24"/>
          <w:szCs w:val="24"/>
          <w:lang w:val="en-US"/>
        </w:rPr>
        <w:tab/>
        <w:t xml:space="preserve">Kennedi D. </w:t>
      </w:r>
      <w:proofErr w:type="spellStart"/>
      <w:r w:rsidRPr="00CB4A51">
        <w:rPr>
          <w:rFonts w:ascii="Times New Roman" w:hAnsi="Times New Roman" w:cs="Times New Roman"/>
          <w:sz w:val="24"/>
          <w:szCs w:val="24"/>
          <w:lang w:val="en-US"/>
        </w:rPr>
        <w:t>Zhestkij</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menedzhment</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Zastav'te</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lyudej</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rabotat</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na</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rezul'tat</w:t>
      </w:r>
      <w:proofErr w:type="spellEnd"/>
      <w:r w:rsidRPr="00CB4A51">
        <w:rPr>
          <w:rFonts w:ascii="Times New Roman" w:hAnsi="Times New Roman" w:cs="Times New Roman"/>
          <w:sz w:val="24"/>
          <w:szCs w:val="24"/>
          <w:lang w:val="en-US"/>
        </w:rPr>
        <w:t xml:space="preserve"> / </w:t>
      </w:r>
      <w:proofErr w:type="spellStart"/>
      <w:r w:rsidRPr="00CB4A51">
        <w:rPr>
          <w:rFonts w:ascii="Times New Roman" w:hAnsi="Times New Roman" w:cs="Times New Roman"/>
          <w:sz w:val="24"/>
          <w:szCs w:val="24"/>
          <w:lang w:val="en-US"/>
        </w:rPr>
        <w:t>Dehn</w:t>
      </w:r>
      <w:proofErr w:type="spellEnd"/>
      <w:r w:rsidRPr="00CB4A51">
        <w:rPr>
          <w:rFonts w:ascii="Times New Roman" w:hAnsi="Times New Roman" w:cs="Times New Roman"/>
          <w:sz w:val="24"/>
          <w:szCs w:val="24"/>
          <w:lang w:val="en-US"/>
        </w:rPr>
        <w:t xml:space="preserve"> </w:t>
      </w:r>
      <w:proofErr w:type="gramStart"/>
      <w:r w:rsidRPr="00CB4A51">
        <w:rPr>
          <w:rFonts w:ascii="Times New Roman" w:hAnsi="Times New Roman" w:cs="Times New Roman"/>
          <w:sz w:val="24"/>
          <w:szCs w:val="24"/>
          <w:lang w:val="en-US"/>
        </w:rPr>
        <w:t>Kennedi ;</w:t>
      </w:r>
      <w:proofErr w:type="gramEnd"/>
      <w:r w:rsidRPr="00CB4A51">
        <w:rPr>
          <w:rFonts w:ascii="Times New Roman" w:hAnsi="Times New Roman" w:cs="Times New Roman"/>
          <w:sz w:val="24"/>
          <w:szCs w:val="24"/>
          <w:lang w:val="en-US"/>
        </w:rPr>
        <w:t xml:space="preserve"> Per. s </w:t>
      </w:r>
      <w:proofErr w:type="spellStart"/>
      <w:r w:rsidRPr="00CB4A51">
        <w:rPr>
          <w:rFonts w:ascii="Times New Roman" w:hAnsi="Times New Roman" w:cs="Times New Roman"/>
          <w:sz w:val="24"/>
          <w:szCs w:val="24"/>
          <w:lang w:val="en-US"/>
        </w:rPr>
        <w:t>angl.</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dop</w:t>
      </w:r>
      <w:proofErr w:type="spellEnd"/>
      <w:r w:rsidRPr="00CB4A51">
        <w:rPr>
          <w:rFonts w:ascii="Times New Roman" w:hAnsi="Times New Roman" w:cs="Times New Roman"/>
          <w:sz w:val="24"/>
          <w:szCs w:val="24"/>
          <w:lang w:val="en-US"/>
        </w:rPr>
        <w:t xml:space="preserve">. </w:t>
      </w:r>
      <w:proofErr w:type="spellStart"/>
      <w:proofErr w:type="gramStart"/>
      <w:r w:rsidRPr="00CB4A51">
        <w:rPr>
          <w:rFonts w:ascii="Times New Roman" w:hAnsi="Times New Roman" w:cs="Times New Roman"/>
          <w:sz w:val="24"/>
          <w:szCs w:val="24"/>
          <w:lang w:val="en-US"/>
        </w:rPr>
        <w:t>i</w:t>
      </w:r>
      <w:proofErr w:type="spellEnd"/>
      <w:proofErr w:type="gram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pererab</w:t>
      </w:r>
      <w:proofErr w:type="spellEnd"/>
      <w:r w:rsidRPr="00CB4A51">
        <w:rPr>
          <w:rFonts w:ascii="Times New Roman" w:hAnsi="Times New Roman" w:cs="Times New Roman"/>
          <w:sz w:val="24"/>
          <w:szCs w:val="24"/>
          <w:lang w:val="en-US"/>
        </w:rPr>
        <w:t>. – M</w:t>
      </w:r>
      <w:proofErr w:type="gramStart"/>
      <w:r w:rsidRPr="00CB4A51">
        <w:rPr>
          <w:rFonts w:ascii="Times New Roman" w:hAnsi="Times New Roman" w:cs="Times New Roman"/>
          <w:sz w:val="24"/>
          <w:szCs w:val="24"/>
          <w:lang w:val="en-US"/>
        </w:rPr>
        <w:t>. :</w:t>
      </w:r>
      <w:proofErr w:type="gram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Al'pina</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Pablisher</w:t>
      </w:r>
      <w:proofErr w:type="spellEnd"/>
      <w:r w:rsidRPr="00CB4A51">
        <w:rPr>
          <w:rFonts w:ascii="Times New Roman" w:hAnsi="Times New Roman" w:cs="Times New Roman"/>
          <w:sz w:val="24"/>
          <w:szCs w:val="24"/>
          <w:lang w:val="en-US"/>
        </w:rPr>
        <w:t>, 2018. – 332 s. –ISBN 978-5-9614-6524-2</w:t>
      </w:r>
    </w:p>
    <w:p w:rsidR="00CB4A51" w:rsidRPr="00CB4A51" w:rsidRDefault="00CB4A51" w:rsidP="00CB4A51">
      <w:pPr>
        <w:spacing w:after="0" w:line="240" w:lineRule="auto"/>
        <w:ind w:firstLine="567"/>
        <w:jc w:val="both"/>
        <w:rPr>
          <w:rFonts w:ascii="Times New Roman" w:hAnsi="Times New Roman" w:cs="Times New Roman"/>
          <w:sz w:val="24"/>
          <w:szCs w:val="24"/>
          <w:lang w:val="en-US"/>
        </w:rPr>
      </w:pPr>
      <w:r w:rsidRPr="00CB4A51">
        <w:rPr>
          <w:rFonts w:ascii="Times New Roman" w:hAnsi="Times New Roman" w:cs="Times New Roman"/>
          <w:sz w:val="24"/>
          <w:szCs w:val="24"/>
          <w:lang w:val="en-US"/>
        </w:rPr>
        <w:t>9.</w:t>
      </w:r>
      <w:r w:rsidRPr="00CB4A51">
        <w:rPr>
          <w:rFonts w:ascii="Times New Roman" w:hAnsi="Times New Roman" w:cs="Times New Roman"/>
          <w:sz w:val="24"/>
          <w:szCs w:val="24"/>
          <w:lang w:val="en-US"/>
        </w:rPr>
        <w:tab/>
      </w:r>
      <w:proofErr w:type="spellStart"/>
      <w:r w:rsidRPr="00CB4A51">
        <w:rPr>
          <w:rFonts w:ascii="Times New Roman" w:hAnsi="Times New Roman" w:cs="Times New Roman"/>
          <w:sz w:val="24"/>
          <w:szCs w:val="24"/>
          <w:lang w:val="en-US"/>
        </w:rPr>
        <w:t>Kholms</w:t>
      </w:r>
      <w:proofErr w:type="spellEnd"/>
      <w:r w:rsidRPr="00CB4A51">
        <w:rPr>
          <w:rFonts w:ascii="Times New Roman" w:hAnsi="Times New Roman" w:cs="Times New Roman"/>
          <w:sz w:val="24"/>
          <w:szCs w:val="24"/>
          <w:lang w:val="en-US"/>
        </w:rPr>
        <w:t xml:space="preserve"> U. </w:t>
      </w:r>
      <w:proofErr w:type="spellStart"/>
      <w:r w:rsidRPr="00CB4A51">
        <w:rPr>
          <w:rFonts w:ascii="Times New Roman" w:hAnsi="Times New Roman" w:cs="Times New Roman"/>
          <w:sz w:val="24"/>
          <w:szCs w:val="24"/>
          <w:lang w:val="en-US"/>
        </w:rPr>
        <w:t>Iskusstvennyj</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intellekt</w:t>
      </w:r>
      <w:proofErr w:type="spellEnd"/>
      <w:r w:rsidRPr="00CB4A51">
        <w:rPr>
          <w:rFonts w:ascii="Times New Roman" w:hAnsi="Times New Roman" w:cs="Times New Roman"/>
          <w:sz w:val="24"/>
          <w:szCs w:val="24"/>
          <w:lang w:val="en-US"/>
        </w:rPr>
        <w:t xml:space="preserve"> v </w:t>
      </w:r>
      <w:proofErr w:type="spellStart"/>
      <w:proofErr w:type="gramStart"/>
      <w:r w:rsidRPr="00CB4A51">
        <w:rPr>
          <w:rFonts w:ascii="Times New Roman" w:hAnsi="Times New Roman" w:cs="Times New Roman"/>
          <w:sz w:val="24"/>
          <w:szCs w:val="24"/>
          <w:lang w:val="en-US"/>
        </w:rPr>
        <w:t>obrazovanii</w:t>
      </w:r>
      <w:proofErr w:type="spellEnd"/>
      <w:r w:rsidRPr="00CB4A51">
        <w:rPr>
          <w:rFonts w:ascii="Times New Roman" w:hAnsi="Times New Roman" w:cs="Times New Roman"/>
          <w:sz w:val="24"/>
          <w:szCs w:val="24"/>
          <w:lang w:val="en-US"/>
        </w:rPr>
        <w:t xml:space="preserve"> :</w:t>
      </w:r>
      <w:proofErr w:type="gram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perspektivy</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i</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problemy</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dlya</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prepodavaniya</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i</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obucheniya</w:t>
      </w:r>
      <w:proofErr w:type="spellEnd"/>
      <w:r w:rsidRPr="00CB4A51">
        <w:rPr>
          <w:rFonts w:ascii="Times New Roman" w:hAnsi="Times New Roman" w:cs="Times New Roman"/>
          <w:sz w:val="24"/>
          <w:szCs w:val="24"/>
          <w:lang w:val="en-US"/>
        </w:rPr>
        <w:t xml:space="preserve"> / U. </w:t>
      </w:r>
      <w:proofErr w:type="spellStart"/>
      <w:r w:rsidRPr="00CB4A51">
        <w:rPr>
          <w:rFonts w:ascii="Times New Roman" w:hAnsi="Times New Roman" w:cs="Times New Roman"/>
          <w:sz w:val="24"/>
          <w:szCs w:val="24"/>
          <w:lang w:val="en-US"/>
        </w:rPr>
        <w:t>Kholms</w:t>
      </w:r>
      <w:proofErr w:type="spellEnd"/>
      <w:r w:rsidRPr="00CB4A51">
        <w:rPr>
          <w:rFonts w:ascii="Times New Roman" w:hAnsi="Times New Roman" w:cs="Times New Roman"/>
          <w:sz w:val="24"/>
          <w:szCs w:val="24"/>
          <w:lang w:val="en-US"/>
        </w:rPr>
        <w:t xml:space="preserve">, M. </w:t>
      </w:r>
      <w:proofErr w:type="spellStart"/>
      <w:r w:rsidRPr="00CB4A51">
        <w:rPr>
          <w:rFonts w:ascii="Times New Roman" w:hAnsi="Times New Roman" w:cs="Times New Roman"/>
          <w:sz w:val="24"/>
          <w:szCs w:val="24"/>
          <w:lang w:val="en-US"/>
        </w:rPr>
        <w:t>Byalik</w:t>
      </w:r>
      <w:proofErr w:type="spellEnd"/>
      <w:r w:rsidRPr="00CB4A51">
        <w:rPr>
          <w:rFonts w:ascii="Times New Roman" w:hAnsi="Times New Roman" w:cs="Times New Roman"/>
          <w:sz w:val="24"/>
          <w:szCs w:val="24"/>
          <w:lang w:val="en-US"/>
        </w:rPr>
        <w:t xml:space="preserve">, CH. </w:t>
      </w:r>
      <w:proofErr w:type="spellStart"/>
      <w:r w:rsidRPr="00CB4A51">
        <w:rPr>
          <w:rFonts w:ascii="Times New Roman" w:hAnsi="Times New Roman" w:cs="Times New Roman"/>
          <w:sz w:val="24"/>
          <w:szCs w:val="24"/>
          <w:lang w:val="en-US"/>
        </w:rPr>
        <w:t>Fejdl</w:t>
      </w:r>
      <w:proofErr w:type="spellEnd"/>
      <w:r w:rsidRPr="00CB4A51">
        <w:rPr>
          <w:rFonts w:ascii="Times New Roman" w:hAnsi="Times New Roman" w:cs="Times New Roman"/>
          <w:sz w:val="24"/>
          <w:szCs w:val="24"/>
          <w:lang w:val="en-US"/>
        </w:rPr>
        <w:t xml:space="preserve">. – </w:t>
      </w:r>
      <w:proofErr w:type="gramStart"/>
      <w:r w:rsidRPr="00CB4A51">
        <w:rPr>
          <w:rFonts w:ascii="Times New Roman" w:hAnsi="Times New Roman" w:cs="Times New Roman"/>
          <w:sz w:val="24"/>
          <w:szCs w:val="24"/>
          <w:lang w:val="en-US"/>
        </w:rPr>
        <w:t>Moskva :</w:t>
      </w:r>
      <w:proofErr w:type="gram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Al'pina</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Pablisher</w:t>
      </w:r>
      <w:proofErr w:type="spellEnd"/>
      <w:r w:rsidRPr="00CB4A51">
        <w:rPr>
          <w:rFonts w:ascii="Times New Roman" w:hAnsi="Times New Roman" w:cs="Times New Roman"/>
          <w:sz w:val="24"/>
          <w:szCs w:val="24"/>
          <w:lang w:val="en-US"/>
        </w:rPr>
        <w:t>, 2022. – ISBN 978-5-907534-69-8.</w:t>
      </w:r>
    </w:p>
    <w:p w:rsidR="00CB4A51" w:rsidRPr="00CB4A51" w:rsidRDefault="00CB4A51" w:rsidP="00CB4A51">
      <w:pPr>
        <w:spacing w:after="0" w:line="240" w:lineRule="auto"/>
        <w:ind w:firstLine="567"/>
        <w:jc w:val="both"/>
        <w:rPr>
          <w:rFonts w:ascii="Times New Roman" w:hAnsi="Times New Roman" w:cs="Times New Roman"/>
          <w:sz w:val="24"/>
          <w:szCs w:val="24"/>
          <w:lang w:val="en-US"/>
        </w:rPr>
      </w:pPr>
      <w:r w:rsidRPr="00CB4A51">
        <w:rPr>
          <w:rFonts w:ascii="Times New Roman" w:hAnsi="Times New Roman" w:cs="Times New Roman"/>
          <w:sz w:val="24"/>
          <w:szCs w:val="24"/>
          <w:lang w:val="en-US"/>
        </w:rPr>
        <w:t>10.</w:t>
      </w:r>
      <w:r w:rsidRPr="00CB4A51">
        <w:rPr>
          <w:rFonts w:ascii="Times New Roman" w:hAnsi="Times New Roman" w:cs="Times New Roman"/>
          <w:sz w:val="24"/>
          <w:szCs w:val="24"/>
          <w:lang w:val="en-US"/>
        </w:rPr>
        <w:tab/>
      </w:r>
      <w:proofErr w:type="spellStart"/>
      <w:r w:rsidRPr="00CB4A51">
        <w:rPr>
          <w:rFonts w:ascii="Times New Roman" w:hAnsi="Times New Roman" w:cs="Times New Roman"/>
          <w:sz w:val="24"/>
          <w:szCs w:val="24"/>
          <w:lang w:val="en-US"/>
        </w:rPr>
        <w:t>Minakov</w:t>
      </w:r>
      <w:proofErr w:type="spellEnd"/>
      <w:r w:rsidRPr="00CB4A51">
        <w:rPr>
          <w:rFonts w:ascii="Times New Roman" w:hAnsi="Times New Roman" w:cs="Times New Roman"/>
          <w:sz w:val="24"/>
          <w:szCs w:val="24"/>
          <w:lang w:val="en-US"/>
        </w:rPr>
        <w:t xml:space="preserve"> A. I. </w:t>
      </w:r>
      <w:proofErr w:type="spellStart"/>
      <w:r w:rsidRPr="00CB4A51">
        <w:rPr>
          <w:rFonts w:ascii="Times New Roman" w:hAnsi="Times New Roman" w:cs="Times New Roman"/>
          <w:sz w:val="24"/>
          <w:szCs w:val="24"/>
          <w:lang w:val="en-US"/>
        </w:rPr>
        <w:t>Iskusstvennyj</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intellekt</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i</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nejroseti</w:t>
      </w:r>
      <w:proofErr w:type="spellEnd"/>
      <w:r w:rsidRPr="00CB4A51">
        <w:rPr>
          <w:rFonts w:ascii="Times New Roman" w:hAnsi="Times New Roman" w:cs="Times New Roman"/>
          <w:sz w:val="24"/>
          <w:szCs w:val="24"/>
          <w:lang w:val="en-US"/>
        </w:rPr>
        <w:t xml:space="preserve"> v </w:t>
      </w:r>
      <w:proofErr w:type="spellStart"/>
      <w:r w:rsidRPr="00CB4A51">
        <w:rPr>
          <w:rFonts w:ascii="Times New Roman" w:hAnsi="Times New Roman" w:cs="Times New Roman"/>
          <w:sz w:val="24"/>
          <w:szCs w:val="24"/>
          <w:lang w:val="en-US"/>
        </w:rPr>
        <w:t>obrazovanii</w:t>
      </w:r>
      <w:proofErr w:type="spellEnd"/>
      <w:r w:rsidRPr="00CB4A51">
        <w:rPr>
          <w:rFonts w:ascii="Times New Roman" w:hAnsi="Times New Roman" w:cs="Times New Roman"/>
          <w:sz w:val="24"/>
          <w:szCs w:val="24"/>
          <w:lang w:val="en-US"/>
        </w:rPr>
        <w:t xml:space="preserve"> / A. I. </w:t>
      </w:r>
      <w:proofErr w:type="spellStart"/>
      <w:r w:rsidRPr="00CB4A51">
        <w:rPr>
          <w:rFonts w:ascii="Times New Roman" w:hAnsi="Times New Roman" w:cs="Times New Roman"/>
          <w:sz w:val="24"/>
          <w:szCs w:val="24"/>
          <w:lang w:val="en-US"/>
        </w:rPr>
        <w:t>Minakov</w:t>
      </w:r>
      <w:proofErr w:type="spellEnd"/>
      <w:r w:rsidRPr="00CB4A51">
        <w:rPr>
          <w:rFonts w:ascii="Times New Roman" w:hAnsi="Times New Roman" w:cs="Times New Roman"/>
          <w:sz w:val="24"/>
          <w:szCs w:val="24"/>
          <w:lang w:val="en-US"/>
        </w:rPr>
        <w:t xml:space="preserve">. – </w:t>
      </w:r>
      <w:proofErr w:type="gramStart"/>
      <w:r w:rsidRPr="00CB4A51">
        <w:rPr>
          <w:rFonts w:ascii="Times New Roman" w:hAnsi="Times New Roman" w:cs="Times New Roman"/>
          <w:sz w:val="24"/>
          <w:szCs w:val="24"/>
          <w:lang w:val="en-US"/>
        </w:rPr>
        <w:t>Moskva :</w:t>
      </w:r>
      <w:proofErr w:type="gramEnd"/>
      <w:r w:rsidRPr="00CB4A51">
        <w:rPr>
          <w:rFonts w:ascii="Times New Roman" w:hAnsi="Times New Roman" w:cs="Times New Roman"/>
          <w:sz w:val="24"/>
          <w:szCs w:val="24"/>
          <w:lang w:val="en-US"/>
        </w:rPr>
        <w:t xml:space="preserve"> OOO </w:t>
      </w:r>
      <w:proofErr w:type="spellStart"/>
      <w:r w:rsidRPr="00CB4A51">
        <w:rPr>
          <w:rFonts w:ascii="Times New Roman" w:hAnsi="Times New Roman" w:cs="Times New Roman"/>
          <w:sz w:val="24"/>
          <w:szCs w:val="24"/>
          <w:lang w:val="en-US"/>
        </w:rPr>
        <w:t>DirekTMediA</w:t>
      </w:r>
      <w:proofErr w:type="spellEnd"/>
      <w:r w:rsidRPr="00CB4A51">
        <w:rPr>
          <w:rFonts w:ascii="Times New Roman" w:hAnsi="Times New Roman" w:cs="Times New Roman"/>
          <w:sz w:val="24"/>
          <w:szCs w:val="24"/>
          <w:lang w:val="en-US"/>
        </w:rPr>
        <w:t>», 2024. – 156 s. – ISBN 978-5-4499-4638-6.</w:t>
      </w:r>
    </w:p>
    <w:p w:rsidR="00CB4A51" w:rsidRPr="00CB4A51" w:rsidRDefault="00CB4A51" w:rsidP="00CB4A51">
      <w:pPr>
        <w:spacing w:after="0" w:line="240" w:lineRule="auto"/>
        <w:ind w:firstLine="567"/>
        <w:jc w:val="both"/>
        <w:rPr>
          <w:rFonts w:ascii="Times New Roman" w:hAnsi="Times New Roman" w:cs="Times New Roman"/>
          <w:sz w:val="24"/>
          <w:szCs w:val="24"/>
          <w:lang w:val="en-US"/>
        </w:rPr>
      </w:pPr>
      <w:r w:rsidRPr="00CB4A51">
        <w:rPr>
          <w:rFonts w:ascii="Times New Roman" w:hAnsi="Times New Roman" w:cs="Times New Roman"/>
          <w:sz w:val="24"/>
          <w:szCs w:val="24"/>
          <w:lang w:val="en-US"/>
        </w:rPr>
        <w:t>11.</w:t>
      </w:r>
      <w:r w:rsidRPr="00CB4A51">
        <w:rPr>
          <w:rFonts w:ascii="Times New Roman" w:hAnsi="Times New Roman" w:cs="Times New Roman"/>
          <w:sz w:val="24"/>
          <w:szCs w:val="24"/>
          <w:lang w:val="en-US"/>
        </w:rPr>
        <w:tab/>
      </w:r>
      <w:proofErr w:type="spellStart"/>
      <w:r w:rsidRPr="00CB4A51">
        <w:rPr>
          <w:rFonts w:ascii="Times New Roman" w:hAnsi="Times New Roman" w:cs="Times New Roman"/>
          <w:sz w:val="24"/>
          <w:szCs w:val="24"/>
          <w:lang w:val="en-US"/>
        </w:rPr>
        <w:t>Bulgakova</w:t>
      </w:r>
      <w:proofErr w:type="spellEnd"/>
      <w:r w:rsidRPr="00CB4A51">
        <w:rPr>
          <w:rFonts w:ascii="Times New Roman" w:hAnsi="Times New Roman" w:cs="Times New Roman"/>
          <w:sz w:val="24"/>
          <w:szCs w:val="24"/>
          <w:lang w:val="en-US"/>
        </w:rPr>
        <w:t xml:space="preserve"> I. A. </w:t>
      </w:r>
      <w:proofErr w:type="spellStart"/>
      <w:r w:rsidRPr="00CB4A51">
        <w:rPr>
          <w:rFonts w:ascii="Times New Roman" w:hAnsi="Times New Roman" w:cs="Times New Roman"/>
          <w:sz w:val="24"/>
          <w:szCs w:val="24"/>
          <w:lang w:val="en-US"/>
        </w:rPr>
        <w:t>Iskusstvennyj</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intellekt</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i</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avtorskoe</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pravo</w:t>
      </w:r>
      <w:proofErr w:type="spellEnd"/>
      <w:r w:rsidRPr="00CB4A51">
        <w:rPr>
          <w:rFonts w:ascii="Times New Roman" w:hAnsi="Times New Roman" w:cs="Times New Roman"/>
          <w:sz w:val="24"/>
          <w:szCs w:val="24"/>
          <w:lang w:val="en-US"/>
        </w:rPr>
        <w:t xml:space="preserve"> v </w:t>
      </w:r>
      <w:proofErr w:type="spellStart"/>
      <w:r w:rsidRPr="00CB4A51">
        <w:rPr>
          <w:rFonts w:ascii="Times New Roman" w:hAnsi="Times New Roman" w:cs="Times New Roman"/>
          <w:sz w:val="24"/>
          <w:szCs w:val="24"/>
          <w:lang w:val="en-US"/>
        </w:rPr>
        <w:t>sfere</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kul'tury</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uchebnoe</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posobie</w:t>
      </w:r>
      <w:proofErr w:type="spellEnd"/>
      <w:r w:rsidRPr="00CB4A51">
        <w:rPr>
          <w:rFonts w:ascii="Times New Roman" w:hAnsi="Times New Roman" w:cs="Times New Roman"/>
          <w:sz w:val="24"/>
          <w:szCs w:val="24"/>
          <w:lang w:val="en-US"/>
        </w:rPr>
        <w:t xml:space="preserve"> / I. A. </w:t>
      </w:r>
      <w:proofErr w:type="spellStart"/>
      <w:r w:rsidRPr="00CB4A51">
        <w:rPr>
          <w:rFonts w:ascii="Times New Roman" w:hAnsi="Times New Roman" w:cs="Times New Roman"/>
          <w:sz w:val="24"/>
          <w:szCs w:val="24"/>
          <w:lang w:val="en-US"/>
        </w:rPr>
        <w:t>Bulgakova</w:t>
      </w:r>
      <w:proofErr w:type="spellEnd"/>
      <w:r w:rsidRPr="00CB4A51">
        <w:rPr>
          <w:rFonts w:ascii="Times New Roman" w:hAnsi="Times New Roman" w:cs="Times New Roman"/>
          <w:sz w:val="24"/>
          <w:szCs w:val="24"/>
          <w:lang w:val="en-US"/>
        </w:rPr>
        <w:t xml:space="preserve">, I. YU. </w:t>
      </w:r>
      <w:proofErr w:type="spellStart"/>
      <w:r w:rsidRPr="00CB4A51">
        <w:rPr>
          <w:rFonts w:ascii="Times New Roman" w:hAnsi="Times New Roman" w:cs="Times New Roman"/>
          <w:sz w:val="24"/>
          <w:szCs w:val="24"/>
          <w:lang w:val="en-US"/>
        </w:rPr>
        <w:t>Nikodimov</w:t>
      </w:r>
      <w:proofErr w:type="spellEnd"/>
      <w:r w:rsidRPr="00CB4A51">
        <w:rPr>
          <w:rFonts w:ascii="Times New Roman" w:hAnsi="Times New Roman" w:cs="Times New Roman"/>
          <w:sz w:val="24"/>
          <w:szCs w:val="24"/>
          <w:lang w:val="en-US"/>
        </w:rPr>
        <w:t xml:space="preserve">, M. YU. </w:t>
      </w:r>
      <w:proofErr w:type="spellStart"/>
      <w:proofErr w:type="gramStart"/>
      <w:r w:rsidRPr="00CB4A51">
        <w:rPr>
          <w:rFonts w:ascii="Times New Roman" w:hAnsi="Times New Roman" w:cs="Times New Roman"/>
          <w:sz w:val="24"/>
          <w:szCs w:val="24"/>
          <w:lang w:val="en-US"/>
        </w:rPr>
        <w:t>Novikov</w:t>
      </w:r>
      <w:proofErr w:type="spellEnd"/>
      <w:r w:rsidRPr="00CB4A51">
        <w:rPr>
          <w:rFonts w:ascii="Times New Roman" w:hAnsi="Times New Roman" w:cs="Times New Roman"/>
          <w:sz w:val="24"/>
          <w:szCs w:val="24"/>
          <w:lang w:val="en-US"/>
        </w:rPr>
        <w:t xml:space="preserve"> ;</w:t>
      </w:r>
      <w:proofErr w:type="gramEnd"/>
      <w:r w:rsidRPr="00CB4A51">
        <w:rPr>
          <w:rFonts w:ascii="Times New Roman" w:hAnsi="Times New Roman" w:cs="Times New Roman"/>
          <w:sz w:val="24"/>
          <w:szCs w:val="24"/>
          <w:lang w:val="en-US"/>
        </w:rPr>
        <w:t xml:space="preserve"> pod </w:t>
      </w:r>
      <w:proofErr w:type="spellStart"/>
      <w:r w:rsidRPr="00CB4A51">
        <w:rPr>
          <w:rFonts w:ascii="Times New Roman" w:hAnsi="Times New Roman" w:cs="Times New Roman"/>
          <w:sz w:val="24"/>
          <w:szCs w:val="24"/>
          <w:lang w:val="en-US"/>
        </w:rPr>
        <w:t>obshch</w:t>
      </w:r>
      <w:proofErr w:type="spellEnd"/>
      <w:r w:rsidRPr="00CB4A51">
        <w:rPr>
          <w:rFonts w:ascii="Times New Roman" w:hAnsi="Times New Roman" w:cs="Times New Roman"/>
          <w:sz w:val="24"/>
          <w:szCs w:val="24"/>
          <w:lang w:val="en-US"/>
        </w:rPr>
        <w:t xml:space="preserve">. </w:t>
      </w:r>
      <w:proofErr w:type="gramStart"/>
      <w:r w:rsidRPr="00CB4A51">
        <w:rPr>
          <w:rFonts w:ascii="Times New Roman" w:hAnsi="Times New Roman" w:cs="Times New Roman"/>
          <w:sz w:val="24"/>
          <w:szCs w:val="24"/>
          <w:lang w:val="en-US"/>
        </w:rPr>
        <w:t>red</w:t>
      </w:r>
      <w:proofErr w:type="gramEnd"/>
      <w:r w:rsidRPr="00CB4A51">
        <w:rPr>
          <w:rFonts w:ascii="Times New Roman" w:hAnsi="Times New Roman" w:cs="Times New Roman"/>
          <w:sz w:val="24"/>
          <w:szCs w:val="24"/>
          <w:lang w:val="en-US"/>
        </w:rPr>
        <w:t xml:space="preserve">. E. A. </w:t>
      </w:r>
      <w:proofErr w:type="spellStart"/>
      <w:proofErr w:type="gramStart"/>
      <w:r w:rsidRPr="00CB4A51">
        <w:rPr>
          <w:rFonts w:ascii="Times New Roman" w:hAnsi="Times New Roman" w:cs="Times New Roman"/>
          <w:sz w:val="24"/>
          <w:szCs w:val="24"/>
          <w:lang w:val="en-US"/>
        </w:rPr>
        <w:t>Pakhomovoj</w:t>
      </w:r>
      <w:proofErr w:type="spellEnd"/>
      <w:r w:rsidRPr="00CB4A51">
        <w:rPr>
          <w:rFonts w:ascii="Times New Roman" w:hAnsi="Times New Roman" w:cs="Times New Roman"/>
          <w:sz w:val="24"/>
          <w:szCs w:val="24"/>
          <w:lang w:val="en-US"/>
        </w:rPr>
        <w:t xml:space="preserve"> ;</w:t>
      </w:r>
      <w:proofErr w:type="gram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Rossijskaya</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gosudarstvennaya</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specializirovannaya</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akademiya</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iskusstv</w:t>
      </w:r>
      <w:proofErr w:type="spellEnd"/>
      <w:r w:rsidRPr="00CB4A51">
        <w:rPr>
          <w:rFonts w:ascii="Times New Roman" w:hAnsi="Times New Roman" w:cs="Times New Roman"/>
          <w:sz w:val="24"/>
          <w:szCs w:val="24"/>
          <w:lang w:val="en-US"/>
        </w:rPr>
        <w:t xml:space="preserve">. - Moskva: </w:t>
      </w:r>
      <w:proofErr w:type="spellStart"/>
      <w:r w:rsidRPr="00CB4A51">
        <w:rPr>
          <w:rFonts w:ascii="Times New Roman" w:hAnsi="Times New Roman" w:cs="Times New Roman"/>
          <w:sz w:val="24"/>
          <w:szCs w:val="24"/>
          <w:lang w:val="en-US"/>
        </w:rPr>
        <w:t>Izdatel'sko-torgovaya</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korporaciya</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Dashkov</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i</w:t>
      </w:r>
      <w:proofErr w:type="spellEnd"/>
      <w:r w:rsidRPr="00CB4A51">
        <w:rPr>
          <w:rFonts w:ascii="Times New Roman" w:hAnsi="Times New Roman" w:cs="Times New Roman"/>
          <w:sz w:val="24"/>
          <w:szCs w:val="24"/>
          <w:lang w:val="en-US"/>
        </w:rPr>
        <w:t xml:space="preserve"> K°», 2025. - 154 s. – ISBN 978-5-394-06206-3.</w:t>
      </w:r>
    </w:p>
    <w:p w:rsidR="00CB4A51" w:rsidRPr="00CB4A51" w:rsidRDefault="00CB4A51" w:rsidP="00CB4A51">
      <w:pPr>
        <w:spacing w:after="0" w:line="240" w:lineRule="auto"/>
        <w:ind w:firstLine="567"/>
        <w:jc w:val="both"/>
        <w:rPr>
          <w:rFonts w:ascii="Times New Roman" w:hAnsi="Times New Roman" w:cs="Times New Roman"/>
          <w:sz w:val="24"/>
          <w:szCs w:val="24"/>
          <w:lang w:val="en-US"/>
        </w:rPr>
      </w:pPr>
      <w:r w:rsidRPr="00CB4A51">
        <w:rPr>
          <w:rFonts w:ascii="Times New Roman" w:hAnsi="Times New Roman" w:cs="Times New Roman"/>
          <w:sz w:val="24"/>
          <w:szCs w:val="24"/>
          <w:lang w:val="en-US"/>
        </w:rPr>
        <w:t>12.</w:t>
      </w:r>
      <w:r w:rsidRPr="00CB4A51">
        <w:rPr>
          <w:rFonts w:ascii="Times New Roman" w:hAnsi="Times New Roman" w:cs="Times New Roman"/>
          <w:sz w:val="24"/>
          <w:szCs w:val="24"/>
          <w:lang w:val="en-US"/>
        </w:rPr>
        <w:tab/>
        <w:t xml:space="preserve">Kaplan Robert S., Norton </w:t>
      </w:r>
      <w:proofErr w:type="spellStart"/>
      <w:r w:rsidRPr="00CB4A51">
        <w:rPr>
          <w:rFonts w:ascii="Times New Roman" w:hAnsi="Times New Roman" w:cs="Times New Roman"/>
          <w:sz w:val="24"/>
          <w:szCs w:val="24"/>
          <w:lang w:val="en-US"/>
        </w:rPr>
        <w:t>Dejvid</w:t>
      </w:r>
      <w:proofErr w:type="spellEnd"/>
      <w:r w:rsidRPr="00CB4A51">
        <w:rPr>
          <w:rFonts w:ascii="Times New Roman" w:hAnsi="Times New Roman" w:cs="Times New Roman"/>
          <w:sz w:val="24"/>
          <w:szCs w:val="24"/>
          <w:lang w:val="en-US"/>
        </w:rPr>
        <w:t xml:space="preserve"> II. </w:t>
      </w:r>
      <w:proofErr w:type="spellStart"/>
      <w:r w:rsidRPr="00CB4A51">
        <w:rPr>
          <w:rFonts w:ascii="Times New Roman" w:hAnsi="Times New Roman" w:cs="Times New Roman"/>
          <w:sz w:val="24"/>
          <w:szCs w:val="24"/>
          <w:lang w:val="en-US"/>
        </w:rPr>
        <w:t>Organizaciya</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orientirovannaya</w:t>
      </w:r>
      <w:proofErr w:type="spellEnd"/>
      <w:r w:rsidRPr="00CB4A51">
        <w:rPr>
          <w:rFonts w:ascii="Times New Roman" w:hAnsi="Times New Roman" w:cs="Times New Roman"/>
          <w:sz w:val="24"/>
          <w:szCs w:val="24"/>
          <w:lang w:val="en-US"/>
        </w:rPr>
        <w:t xml:space="preserve"> </w:t>
      </w:r>
      <w:proofErr w:type="spellStart"/>
      <w:proofErr w:type="gramStart"/>
      <w:r w:rsidRPr="00CB4A51">
        <w:rPr>
          <w:rFonts w:ascii="Times New Roman" w:hAnsi="Times New Roman" w:cs="Times New Roman"/>
          <w:sz w:val="24"/>
          <w:szCs w:val="24"/>
          <w:lang w:val="en-US"/>
        </w:rPr>
        <w:t>na</w:t>
      </w:r>
      <w:proofErr w:type="spellEnd"/>
      <w:proofErr w:type="gram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strategiyu</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Kak</w:t>
      </w:r>
      <w:proofErr w:type="spellEnd"/>
      <w:r w:rsidRPr="00CB4A51">
        <w:rPr>
          <w:rFonts w:ascii="Times New Roman" w:hAnsi="Times New Roman" w:cs="Times New Roman"/>
          <w:sz w:val="24"/>
          <w:szCs w:val="24"/>
          <w:lang w:val="en-US"/>
        </w:rPr>
        <w:t xml:space="preserve"> v </w:t>
      </w:r>
      <w:proofErr w:type="spellStart"/>
      <w:r w:rsidRPr="00CB4A51">
        <w:rPr>
          <w:rFonts w:ascii="Times New Roman" w:hAnsi="Times New Roman" w:cs="Times New Roman"/>
          <w:sz w:val="24"/>
          <w:szCs w:val="24"/>
          <w:lang w:val="en-US"/>
        </w:rPr>
        <w:t>novoj</w:t>
      </w:r>
      <w:proofErr w:type="spellEnd"/>
      <w:r w:rsidRPr="00CB4A51">
        <w:rPr>
          <w:rFonts w:ascii="Times New Roman" w:hAnsi="Times New Roman" w:cs="Times New Roman"/>
          <w:sz w:val="24"/>
          <w:szCs w:val="24"/>
          <w:lang w:val="en-US"/>
        </w:rPr>
        <w:t xml:space="preserve"> biz-</w:t>
      </w:r>
      <w:proofErr w:type="spellStart"/>
      <w:r w:rsidRPr="00CB4A51">
        <w:rPr>
          <w:rFonts w:ascii="Times New Roman" w:hAnsi="Times New Roman" w:cs="Times New Roman"/>
          <w:sz w:val="24"/>
          <w:szCs w:val="24"/>
          <w:lang w:val="en-US"/>
        </w:rPr>
        <w:t>nes</w:t>
      </w:r>
      <w:proofErr w:type="spellEnd"/>
      <w:r w:rsidRPr="00CB4A51">
        <w:rPr>
          <w:rFonts w:ascii="Times New Roman" w:hAnsi="Times New Roman" w:cs="Times New Roman"/>
          <w:sz w:val="24"/>
          <w:szCs w:val="24"/>
          <w:lang w:val="en-US"/>
        </w:rPr>
        <w:t>-</w:t>
      </w:r>
      <w:proofErr w:type="spellStart"/>
      <w:r w:rsidRPr="00CB4A51">
        <w:rPr>
          <w:rFonts w:ascii="Times New Roman" w:hAnsi="Times New Roman" w:cs="Times New Roman"/>
          <w:sz w:val="24"/>
          <w:szCs w:val="24"/>
          <w:lang w:val="en-US"/>
        </w:rPr>
        <w:t>srede</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preuspevayut</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organizacii</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primenyayushchie</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sbalansirovannuyu</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sistemu</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pokazatelej</w:t>
      </w:r>
      <w:proofErr w:type="spellEnd"/>
      <w:r w:rsidRPr="00CB4A51">
        <w:rPr>
          <w:rFonts w:ascii="Times New Roman" w:hAnsi="Times New Roman" w:cs="Times New Roman"/>
          <w:sz w:val="24"/>
          <w:szCs w:val="24"/>
          <w:lang w:val="en-US"/>
        </w:rPr>
        <w:t xml:space="preserve"> / Per. s </w:t>
      </w:r>
      <w:proofErr w:type="spellStart"/>
      <w:proofErr w:type="gramStart"/>
      <w:r w:rsidRPr="00CB4A51">
        <w:rPr>
          <w:rFonts w:ascii="Times New Roman" w:hAnsi="Times New Roman" w:cs="Times New Roman"/>
          <w:sz w:val="24"/>
          <w:szCs w:val="24"/>
          <w:lang w:val="en-US"/>
        </w:rPr>
        <w:t>angl</w:t>
      </w:r>
      <w:proofErr w:type="gramEnd"/>
      <w:r w:rsidRPr="00CB4A51">
        <w:rPr>
          <w:rFonts w:ascii="Times New Roman" w:hAnsi="Times New Roman" w:cs="Times New Roman"/>
          <w:sz w:val="24"/>
          <w:szCs w:val="24"/>
          <w:lang w:val="en-US"/>
        </w:rPr>
        <w:t>.</w:t>
      </w:r>
      <w:proofErr w:type="spellEnd"/>
      <w:r w:rsidRPr="00CB4A51">
        <w:rPr>
          <w:rFonts w:ascii="Times New Roman" w:hAnsi="Times New Roman" w:cs="Times New Roman"/>
          <w:sz w:val="24"/>
          <w:szCs w:val="24"/>
          <w:lang w:val="en-US"/>
        </w:rPr>
        <w:t xml:space="preserve"> – M.: ZAO «</w:t>
      </w:r>
      <w:proofErr w:type="spellStart"/>
      <w:r w:rsidRPr="00CB4A51">
        <w:rPr>
          <w:rFonts w:ascii="Times New Roman" w:hAnsi="Times New Roman" w:cs="Times New Roman"/>
          <w:sz w:val="24"/>
          <w:szCs w:val="24"/>
          <w:lang w:val="en-US"/>
        </w:rPr>
        <w:t>Olimp</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BizneS</w:t>
      </w:r>
      <w:proofErr w:type="spellEnd"/>
      <w:r w:rsidRPr="00CB4A51">
        <w:rPr>
          <w:rFonts w:ascii="Times New Roman" w:hAnsi="Times New Roman" w:cs="Times New Roman"/>
          <w:sz w:val="24"/>
          <w:szCs w:val="24"/>
          <w:lang w:val="en-US"/>
        </w:rPr>
        <w:t xml:space="preserve">», 2005. – 416 s.: </w:t>
      </w:r>
      <w:proofErr w:type="spellStart"/>
      <w:proofErr w:type="gramStart"/>
      <w:r w:rsidRPr="00CB4A51">
        <w:rPr>
          <w:rFonts w:ascii="Times New Roman" w:hAnsi="Times New Roman" w:cs="Times New Roman"/>
          <w:sz w:val="24"/>
          <w:szCs w:val="24"/>
          <w:lang w:val="en-US"/>
        </w:rPr>
        <w:t>il</w:t>
      </w:r>
      <w:proofErr w:type="spellEnd"/>
      <w:proofErr w:type="gramEnd"/>
      <w:r w:rsidRPr="00CB4A51">
        <w:rPr>
          <w:rFonts w:ascii="Times New Roman" w:hAnsi="Times New Roman" w:cs="Times New Roman"/>
          <w:sz w:val="24"/>
          <w:szCs w:val="24"/>
          <w:lang w:val="en-US"/>
        </w:rPr>
        <w:t>. – ISBN 5-901028-68-6.</w:t>
      </w:r>
    </w:p>
    <w:p w:rsidR="00CB4A51" w:rsidRPr="00CB4A51" w:rsidRDefault="00CB4A51" w:rsidP="00CB4A51">
      <w:pPr>
        <w:spacing w:after="0" w:line="240" w:lineRule="auto"/>
        <w:ind w:firstLine="567"/>
        <w:jc w:val="both"/>
        <w:rPr>
          <w:rFonts w:ascii="Times New Roman" w:hAnsi="Times New Roman" w:cs="Times New Roman"/>
          <w:sz w:val="24"/>
          <w:szCs w:val="24"/>
          <w:lang w:val="en-US"/>
        </w:rPr>
      </w:pPr>
      <w:r w:rsidRPr="00CB4A51">
        <w:rPr>
          <w:rFonts w:ascii="Times New Roman" w:hAnsi="Times New Roman" w:cs="Times New Roman"/>
          <w:sz w:val="24"/>
          <w:szCs w:val="24"/>
          <w:lang w:val="en-US"/>
        </w:rPr>
        <w:t>13.</w:t>
      </w:r>
      <w:r w:rsidRPr="00CB4A51">
        <w:rPr>
          <w:rFonts w:ascii="Times New Roman" w:hAnsi="Times New Roman" w:cs="Times New Roman"/>
          <w:sz w:val="24"/>
          <w:szCs w:val="24"/>
          <w:lang w:val="en-US"/>
        </w:rPr>
        <w:tab/>
      </w:r>
      <w:proofErr w:type="spellStart"/>
      <w:r w:rsidRPr="00CB4A51">
        <w:rPr>
          <w:rFonts w:ascii="Times New Roman" w:hAnsi="Times New Roman" w:cs="Times New Roman"/>
          <w:sz w:val="24"/>
          <w:szCs w:val="24"/>
          <w:lang w:val="en-US"/>
        </w:rPr>
        <w:t>Ezhenedel'nik</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studenta</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sistema</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i</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plany</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lichnoj</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deyatel'nosti</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prakticheskoe</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posobie</w:t>
      </w:r>
      <w:proofErr w:type="spellEnd"/>
      <w:r w:rsidRPr="00CB4A51">
        <w:rPr>
          <w:rFonts w:ascii="Times New Roman" w:hAnsi="Times New Roman" w:cs="Times New Roman"/>
          <w:sz w:val="24"/>
          <w:szCs w:val="24"/>
          <w:lang w:val="en-US"/>
        </w:rPr>
        <w:t xml:space="preserve"> / </w:t>
      </w:r>
      <w:proofErr w:type="spellStart"/>
      <w:r w:rsidRPr="00CB4A51">
        <w:rPr>
          <w:rFonts w:ascii="Times New Roman" w:hAnsi="Times New Roman" w:cs="Times New Roman"/>
          <w:sz w:val="24"/>
          <w:szCs w:val="24"/>
          <w:lang w:val="en-US"/>
        </w:rPr>
        <w:t>sost</w:t>
      </w:r>
      <w:proofErr w:type="spellEnd"/>
      <w:r w:rsidRPr="00CB4A51">
        <w:rPr>
          <w:rFonts w:ascii="Times New Roman" w:hAnsi="Times New Roman" w:cs="Times New Roman"/>
          <w:sz w:val="24"/>
          <w:szCs w:val="24"/>
          <w:lang w:val="en-US"/>
        </w:rPr>
        <w:t xml:space="preserve">. S. D. </w:t>
      </w:r>
      <w:proofErr w:type="spellStart"/>
      <w:r w:rsidRPr="00CB4A51">
        <w:rPr>
          <w:rFonts w:ascii="Times New Roman" w:hAnsi="Times New Roman" w:cs="Times New Roman"/>
          <w:sz w:val="24"/>
          <w:szCs w:val="24"/>
          <w:lang w:val="en-US"/>
        </w:rPr>
        <w:t>Reznik</w:t>
      </w:r>
      <w:proofErr w:type="spellEnd"/>
      <w:r w:rsidRPr="00CB4A51">
        <w:rPr>
          <w:rFonts w:ascii="Times New Roman" w:hAnsi="Times New Roman" w:cs="Times New Roman"/>
          <w:sz w:val="24"/>
          <w:szCs w:val="24"/>
          <w:lang w:val="en-US"/>
        </w:rPr>
        <w:t xml:space="preserve">. – 4-e </w:t>
      </w:r>
      <w:proofErr w:type="spellStart"/>
      <w:proofErr w:type="gramStart"/>
      <w:r w:rsidRPr="00CB4A51">
        <w:rPr>
          <w:rFonts w:ascii="Times New Roman" w:hAnsi="Times New Roman" w:cs="Times New Roman"/>
          <w:sz w:val="24"/>
          <w:szCs w:val="24"/>
          <w:lang w:val="en-US"/>
        </w:rPr>
        <w:t>izd</w:t>
      </w:r>
      <w:proofErr w:type="spellEnd"/>
      <w:r w:rsidRPr="00CB4A51">
        <w:rPr>
          <w:rFonts w:ascii="Times New Roman" w:hAnsi="Times New Roman" w:cs="Times New Roman"/>
          <w:sz w:val="24"/>
          <w:szCs w:val="24"/>
          <w:lang w:val="en-US"/>
        </w:rPr>
        <w:t>.,</w:t>
      </w:r>
      <w:proofErr w:type="gram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pererab</w:t>
      </w:r>
      <w:proofErr w:type="spellEnd"/>
      <w:r w:rsidRPr="00CB4A51">
        <w:rPr>
          <w:rFonts w:ascii="Times New Roman" w:hAnsi="Times New Roman" w:cs="Times New Roman"/>
          <w:sz w:val="24"/>
          <w:szCs w:val="24"/>
          <w:lang w:val="en-US"/>
        </w:rPr>
        <w:t xml:space="preserve">. </w:t>
      </w:r>
      <w:proofErr w:type="spellStart"/>
      <w:proofErr w:type="gramStart"/>
      <w:r w:rsidRPr="00CB4A51">
        <w:rPr>
          <w:rFonts w:ascii="Times New Roman" w:hAnsi="Times New Roman" w:cs="Times New Roman"/>
          <w:sz w:val="24"/>
          <w:szCs w:val="24"/>
          <w:lang w:val="en-US"/>
        </w:rPr>
        <w:t>i</w:t>
      </w:r>
      <w:proofErr w:type="spellEnd"/>
      <w:proofErr w:type="gram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dop</w:t>
      </w:r>
      <w:proofErr w:type="spellEnd"/>
      <w:r w:rsidRPr="00CB4A51">
        <w:rPr>
          <w:rFonts w:ascii="Times New Roman" w:hAnsi="Times New Roman" w:cs="Times New Roman"/>
          <w:sz w:val="24"/>
          <w:szCs w:val="24"/>
          <w:lang w:val="en-US"/>
        </w:rPr>
        <w:t xml:space="preserve">. – </w:t>
      </w:r>
      <w:proofErr w:type="gramStart"/>
      <w:r w:rsidRPr="00CB4A51">
        <w:rPr>
          <w:rFonts w:ascii="Times New Roman" w:hAnsi="Times New Roman" w:cs="Times New Roman"/>
          <w:sz w:val="24"/>
          <w:szCs w:val="24"/>
          <w:lang w:val="en-US"/>
        </w:rPr>
        <w:t>Moskva :</w:t>
      </w:r>
      <w:proofErr w:type="gramEnd"/>
      <w:r w:rsidRPr="00CB4A51">
        <w:rPr>
          <w:rFonts w:ascii="Times New Roman" w:hAnsi="Times New Roman" w:cs="Times New Roman"/>
          <w:sz w:val="24"/>
          <w:szCs w:val="24"/>
          <w:lang w:val="en-US"/>
        </w:rPr>
        <w:t xml:space="preserve"> INFRA-M, 2020. – 225 s. - ISBN 978-5-16-010353-2.</w:t>
      </w:r>
    </w:p>
    <w:p w:rsidR="00CB4A51" w:rsidRPr="00CB4A51" w:rsidRDefault="00CB4A51" w:rsidP="00CB4A51">
      <w:pPr>
        <w:spacing w:after="0" w:line="240" w:lineRule="auto"/>
        <w:ind w:firstLine="567"/>
        <w:jc w:val="both"/>
        <w:rPr>
          <w:rFonts w:ascii="Times New Roman" w:hAnsi="Times New Roman" w:cs="Times New Roman"/>
          <w:sz w:val="24"/>
          <w:szCs w:val="24"/>
          <w:lang w:val="en-US"/>
        </w:rPr>
      </w:pPr>
      <w:r w:rsidRPr="00CB4A51">
        <w:rPr>
          <w:rFonts w:ascii="Times New Roman" w:hAnsi="Times New Roman" w:cs="Times New Roman"/>
          <w:sz w:val="24"/>
          <w:szCs w:val="24"/>
          <w:lang w:val="en-US"/>
        </w:rPr>
        <w:t>14.</w:t>
      </w:r>
      <w:r w:rsidRPr="00CB4A51">
        <w:rPr>
          <w:rFonts w:ascii="Times New Roman" w:hAnsi="Times New Roman" w:cs="Times New Roman"/>
          <w:sz w:val="24"/>
          <w:szCs w:val="24"/>
          <w:lang w:val="en-US"/>
        </w:rPr>
        <w:tab/>
        <w:t xml:space="preserve">Smirnov S. D.  </w:t>
      </w:r>
      <w:proofErr w:type="spellStart"/>
      <w:r w:rsidRPr="00CB4A51">
        <w:rPr>
          <w:rFonts w:ascii="Times New Roman" w:hAnsi="Times New Roman" w:cs="Times New Roman"/>
          <w:sz w:val="24"/>
          <w:szCs w:val="24"/>
          <w:lang w:val="en-US"/>
        </w:rPr>
        <w:t>Psikhologiya</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i</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pedagogika</w:t>
      </w:r>
      <w:proofErr w:type="spellEnd"/>
      <w:r w:rsidRPr="00CB4A51">
        <w:rPr>
          <w:rFonts w:ascii="Times New Roman" w:hAnsi="Times New Roman" w:cs="Times New Roman"/>
          <w:sz w:val="24"/>
          <w:szCs w:val="24"/>
          <w:lang w:val="en-US"/>
        </w:rPr>
        <w:t xml:space="preserve"> v </w:t>
      </w:r>
      <w:proofErr w:type="spellStart"/>
      <w:r w:rsidRPr="00CB4A51">
        <w:rPr>
          <w:rFonts w:ascii="Times New Roman" w:hAnsi="Times New Roman" w:cs="Times New Roman"/>
          <w:sz w:val="24"/>
          <w:szCs w:val="24"/>
          <w:lang w:val="en-US"/>
        </w:rPr>
        <w:t>vysshej</w:t>
      </w:r>
      <w:proofErr w:type="spellEnd"/>
      <w:r w:rsidRPr="00CB4A51">
        <w:rPr>
          <w:rFonts w:ascii="Times New Roman" w:hAnsi="Times New Roman" w:cs="Times New Roman"/>
          <w:sz w:val="24"/>
          <w:szCs w:val="24"/>
          <w:lang w:val="en-US"/>
        </w:rPr>
        <w:t xml:space="preserve"> </w:t>
      </w:r>
      <w:proofErr w:type="spellStart"/>
      <w:proofErr w:type="gramStart"/>
      <w:r w:rsidRPr="00CB4A51">
        <w:rPr>
          <w:rFonts w:ascii="Times New Roman" w:hAnsi="Times New Roman" w:cs="Times New Roman"/>
          <w:sz w:val="24"/>
          <w:szCs w:val="24"/>
          <w:lang w:val="en-US"/>
        </w:rPr>
        <w:t>shkole</w:t>
      </w:r>
      <w:proofErr w:type="spellEnd"/>
      <w:r w:rsidRPr="00CB4A51">
        <w:rPr>
          <w:rFonts w:ascii="Times New Roman" w:hAnsi="Times New Roman" w:cs="Times New Roman"/>
          <w:sz w:val="24"/>
          <w:szCs w:val="24"/>
          <w:lang w:val="en-US"/>
        </w:rPr>
        <w:t xml:space="preserve"> :</w:t>
      </w:r>
      <w:proofErr w:type="gram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uchebnik</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dlya</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vuzov</w:t>
      </w:r>
      <w:proofErr w:type="spellEnd"/>
      <w:r w:rsidRPr="00CB4A51">
        <w:rPr>
          <w:rFonts w:ascii="Times New Roman" w:hAnsi="Times New Roman" w:cs="Times New Roman"/>
          <w:sz w:val="24"/>
          <w:szCs w:val="24"/>
          <w:lang w:val="en-US"/>
        </w:rPr>
        <w:t xml:space="preserve"> / S. D. Smirnov. – 3-e </w:t>
      </w:r>
      <w:proofErr w:type="spellStart"/>
      <w:proofErr w:type="gramStart"/>
      <w:r w:rsidRPr="00CB4A51">
        <w:rPr>
          <w:rFonts w:ascii="Times New Roman" w:hAnsi="Times New Roman" w:cs="Times New Roman"/>
          <w:sz w:val="24"/>
          <w:szCs w:val="24"/>
          <w:lang w:val="en-US"/>
        </w:rPr>
        <w:t>izd</w:t>
      </w:r>
      <w:proofErr w:type="spellEnd"/>
      <w:r w:rsidRPr="00CB4A51">
        <w:rPr>
          <w:rFonts w:ascii="Times New Roman" w:hAnsi="Times New Roman" w:cs="Times New Roman"/>
          <w:sz w:val="24"/>
          <w:szCs w:val="24"/>
          <w:lang w:val="en-US"/>
        </w:rPr>
        <w:t>.,</w:t>
      </w:r>
      <w:proofErr w:type="gram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pererab</w:t>
      </w:r>
      <w:proofErr w:type="spellEnd"/>
      <w:r w:rsidRPr="00CB4A51">
        <w:rPr>
          <w:rFonts w:ascii="Times New Roman" w:hAnsi="Times New Roman" w:cs="Times New Roman"/>
          <w:sz w:val="24"/>
          <w:szCs w:val="24"/>
          <w:lang w:val="en-US"/>
        </w:rPr>
        <w:t xml:space="preserve">. </w:t>
      </w:r>
      <w:proofErr w:type="spellStart"/>
      <w:proofErr w:type="gramStart"/>
      <w:r w:rsidRPr="00CB4A51">
        <w:rPr>
          <w:rFonts w:ascii="Times New Roman" w:hAnsi="Times New Roman" w:cs="Times New Roman"/>
          <w:sz w:val="24"/>
          <w:szCs w:val="24"/>
          <w:lang w:val="en-US"/>
        </w:rPr>
        <w:t>i</w:t>
      </w:r>
      <w:proofErr w:type="spellEnd"/>
      <w:proofErr w:type="gram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dop</w:t>
      </w:r>
      <w:proofErr w:type="spellEnd"/>
      <w:r w:rsidRPr="00CB4A51">
        <w:rPr>
          <w:rFonts w:ascii="Times New Roman" w:hAnsi="Times New Roman" w:cs="Times New Roman"/>
          <w:sz w:val="24"/>
          <w:szCs w:val="24"/>
          <w:lang w:val="en-US"/>
        </w:rPr>
        <w:t xml:space="preserve">. – </w:t>
      </w:r>
      <w:proofErr w:type="gramStart"/>
      <w:r w:rsidRPr="00CB4A51">
        <w:rPr>
          <w:rFonts w:ascii="Times New Roman" w:hAnsi="Times New Roman" w:cs="Times New Roman"/>
          <w:sz w:val="24"/>
          <w:szCs w:val="24"/>
          <w:lang w:val="en-US"/>
        </w:rPr>
        <w:t>Moskva :</w:t>
      </w:r>
      <w:proofErr w:type="gram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Izdatel'stvo</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Yurajt</w:t>
      </w:r>
      <w:proofErr w:type="spellEnd"/>
      <w:r w:rsidRPr="00CB4A51">
        <w:rPr>
          <w:rFonts w:ascii="Times New Roman" w:hAnsi="Times New Roman" w:cs="Times New Roman"/>
          <w:sz w:val="24"/>
          <w:szCs w:val="24"/>
          <w:lang w:val="en-US"/>
        </w:rPr>
        <w:t>, 2025. – 352 s. – (</w:t>
      </w:r>
      <w:proofErr w:type="spellStart"/>
      <w:r w:rsidRPr="00CB4A51">
        <w:rPr>
          <w:rFonts w:ascii="Times New Roman" w:hAnsi="Times New Roman" w:cs="Times New Roman"/>
          <w:sz w:val="24"/>
          <w:szCs w:val="24"/>
          <w:lang w:val="en-US"/>
        </w:rPr>
        <w:t>Vysshee</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obrazovanie</w:t>
      </w:r>
      <w:proofErr w:type="spellEnd"/>
      <w:r w:rsidRPr="00CB4A51">
        <w:rPr>
          <w:rFonts w:ascii="Times New Roman" w:hAnsi="Times New Roman" w:cs="Times New Roman"/>
          <w:sz w:val="24"/>
          <w:szCs w:val="24"/>
          <w:lang w:val="en-US"/>
        </w:rPr>
        <w:t>). – ISBN 978-5-534-08294-4.</w:t>
      </w:r>
    </w:p>
    <w:p w:rsidR="00CB4A51" w:rsidRPr="00CB4A51" w:rsidRDefault="00CB4A51" w:rsidP="00CB4A51">
      <w:pPr>
        <w:spacing w:after="0" w:line="240" w:lineRule="auto"/>
        <w:ind w:firstLine="567"/>
        <w:jc w:val="both"/>
        <w:rPr>
          <w:rFonts w:ascii="Times New Roman" w:hAnsi="Times New Roman" w:cs="Times New Roman"/>
          <w:sz w:val="24"/>
          <w:szCs w:val="24"/>
          <w:lang w:val="en-US"/>
        </w:rPr>
      </w:pPr>
      <w:r w:rsidRPr="00CB4A51">
        <w:rPr>
          <w:rFonts w:ascii="Times New Roman" w:hAnsi="Times New Roman" w:cs="Times New Roman"/>
          <w:sz w:val="24"/>
          <w:szCs w:val="24"/>
          <w:lang w:val="en-US"/>
        </w:rPr>
        <w:t>15.</w:t>
      </w:r>
      <w:r w:rsidRPr="00CB4A51">
        <w:rPr>
          <w:rFonts w:ascii="Times New Roman" w:hAnsi="Times New Roman" w:cs="Times New Roman"/>
          <w:sz w:val="24"/>
          <w:szCs w:val="24"/>
          <w:lang w:val="en-US"/>
        </w:rPr>
        <w:tab/>
      </w:r>
      <w:proofErr w:type="spellStart"/>
      <w:r w:rsidRPr="00CB4A51">
        <w:rPr>
          <w:rFonts w:ascii="Times New Roman" w:hAnsi="Times New Roman" w:cs="Times New Roman"/>
          <w:sz w:val="24"/>
          <w:szCs w:val="24"/>
          <w:lang w:val="en-US"/>
        </w:rPr>
        <w:t>Guver</w:t>
      </w:r>
      <w:proofErr w:type="spellEnd"/>
      <w:r w:rsidRPr="00CB4A51">
        <w:rPr>
          <w:rFonts w:ascii="Times New Roman" w:hAnsi="Times New Roman" w:cs="Times New Roman"/>
          <w:sz w:val="24"/>
          <w:szCs w:val="24"/>
          <w:lang w:val="en-US"/>
        </w:rPr>
        <w:t xml:space="preserve"> D. </w:t>
      </w:r>
      <w:proofErr w:type="spellStart"/>
      <w:r w:rsidRPr="00CB4A51">
        <w:rPr>
          <w:rFonts w:ascii="Times New Roman" w:hAnsi="Times New Roman" w:cs="Times New Roman"/>
          <w:sz w:val="24"/>
          <w:szCs w:val="24"/>
          <w:lang w:val="en-US"/>
        </w:rPr>
        <w:t>Kak</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rabotat</w:t>
      </w:r>
      <w:proofErr w:type="spellEnd"/>
      <w:r w:rsidRPr="00CB4A51">
        <w:rPr>
          <w:rFonts w:ascii="Times New Roman" w:hAnsi="Times New Roman" w:cs="Times New Roman"/>
          <w:sz w:val="24"/>
          <w:szCs w:val="24"/>
          <w:lang w:val="en-US"/>
        </w:rPr>
        <w:t xml:space="preserve">' </w:t>
      </w:r>
      <w:proofErr w:type="spellStart"/>
      <w:proofErr w:type="gramStart"/>
      <w:r w:rsidRPr="00CB4A51">
        <w:rPr>
          <w:rFonts w:ascii="Times New Roman" w:hAnsi="Times New Roman" w:cs="Times New Roman"/>
          <w:sz w:val="24"/>
          <w:szCs w:val="24"/>
          <w:lang w:val="en-US"/>
        </w:rPr>
        <w:t>na</w:t>
      </w:r>
      <w:proofErr w:type="spellEnd"/>
      <w:proofErr w:type="gram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idiota</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Rukovodstvo</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po</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vyzhivaniyu</w:t>
      </w:r>
      <w:proofErr w:type="spellEnd"/>
      <w:r w:rsidRPr="00CB4A51">
        <w:rPr>
          <w:rFonts w:ascii="Times New Roman" w:hAnsi="Times New Roman" w:cs="Times New Roman"/>
          <w:sz w:val="24"/>
          <w:szCs w:val="24"/>
          <w:lang w:val="en-US"/>
        </w:rPr>
        <w:t xml:space="preserve"> / </w:t>
      </w:r>
      <w:proofErr w:type="spellStart"/>
      <w:r w:rsidRPr="00CB4A51">
        <w:rPr>
          <w:rFonts w:ascii="Times New Roman" w:hAnsi="Times New Roman" w:cs="Times New Roman"/>
          <w:sz w:val="24"/>
          <w:szCs w:val="24"/>
          <w:lang w:val="en-US"/>
        </w:rPr>
        <w:t>Dzhon</w:t>
      </w:r>
      <w:proofErr w:type="spellEnd"/>
      <w:r w:rsidRPr="00CB4A51">
        <w:rPr>
          <w:rFonts w:ascii="Times New Roman" w:hAnsi="Times New Roman" w:cs="Times New Roman"/>
          <w:sz w:val="24"/>
          <w:szCs w:val="24"/>
          <w:lang w:val="en-US"/>
        </w:rPr>
        <w:t xml:space="preserve"> </w:t>
      </w:r>
      <w:proofErr w:type="spellStart"/>
      <w:proofErr w:type="gramStart"/>
      <w:r w:rsidRPr="00CB4A51">
        <w:rPr>
          <w:rFonts w:ascii="Times New Roman" w:hAnsi="Times New Roman" w:cs="Times New Roman"/>
          <w:sz w:val="24"/>
          <w:szCs w:val="24"/>
          <w:lang w:val="en-US"/>
        </w:rPr>
        <w:t>Guver</w:t>
      </w:r>
      <w:proofErr w:type="spellEnd"/>
      <w:r w:rsidRPr="00CB4A51">
        <w:rPr>
          <w:rFonts w:ascii="Times New Roman" w:hAnsi="Times New Roman" w:cs="Times New Roman"/>
          <w:sz w:val="24"/>
          <w:szCs w:val="24"/>
          <w:lang w:val="en-US"/>
        </w:rPr>
        <w:t xml:space="preserve"> :</w:t>
      </w:r>
      <w:proofErr w:type="gramEnd"/>
      <w:r w:rsidRPr="00CB4A51">
        <w:rPr>
          <w:rFonts w:ascii="Times New Roman" w:hAnsi="Times New Roman" w:cs="Times New Roman"/>
          <w:sz w:val="24"/>
          <w:szCs w:val="24"/>
          <w:lang w:val="en-US"/>
        </w:rPr>
        <w:t xml:space="preserve"> [per. s </w:t>
      </w:r>
      <w:proofErr w:type="spellStart"/>
      <w:r w:rsidRPr="00CB4A51">
        <w:rPr>
          <w:rFonts w:ascii="Times New Roman" w:hAnsi="Times New Roman" w:cs="Times New Roman"/>
          <w:sz w:val="24"/>
          <w:szCs w:val="24"/>
          <w:lang w:val="en-US"/>
        </w:rPr>
        <w:t>angl.</w:t>
      </w:r>
      <w:proofErr w:type="spellEnd"/>
      <w:r w:rsidRPr="00CB4A51">
        <w:rPr>
          <w:rFonts w:ascii="Times New Roman" w:hAnsi="Times New Roman" w:cs="Times New Roman"/>
          <w:sz w:val="24"/>
          <w:szCs w:val="24"/>
          <w:lang w:val="en-US"/>
        </w:rPr>
        <w:t xml:space="preserve"> V. </w:t>
      </w:r>
      <w:proofErr w:type="spellStart"/>
      <w:r w:rsidRPr="00CB4A51">
        <w:rPr>
          <w:rFonts w:ascii="Times New Roman" w:hAnsi="Times New Roman" w:cs="Times New Roman"/>
          <w:sz w:val="24"/>
          <w:szCs w:val="24"/>
          <w:lang w:val="en-US"/>
        </w:rPr>
        <w:t>Sokova</w:t>
      </w:r>
      <w:proofErr w:type="spellEnd"/>
      <w:r w:rsidRPr="00CB4A51">
        <w:rPr>
          <w:rFonts w:ascii="Times New Roman" w:hAnsi="Times New Roman" w:cs="Times New Roman"/>
          <w:sz w:val="24"/>
          <w:szCs w:val="24"/>
          <w:lang w:val="en-US"/>
        </w:rPr>
        <w:t xml:space="preserve">, T. </w:t>
      </w:r>
      <w:proofErr w:type="spellStart"/>
      <w:r w:rsidRPr="00CB4A51">
        <w:rPr>
          <w:rFonts w:ascii="Times New Roman" w:hAnsi="Times New Roman" w:cs="Times New Roman"/>
          <w:sz w:val="24"/>
          <w:szCs w:val="24"/>
          <w:lang w:val="en-US"/>
        </w:rPr>
        <w:t>Platonovoj</w:t>
      </w:r>
      <w:proofErr w:type="spellEnd"/>
      <w:r w:rsidRPr="00CB4A51">
        <w:rPr>
          <w:rFonts w:ascii="Times New Roman" w:hAnsi="Times New Roman" w:cs="Times New Roman"/>
          <w:sz w:val="24"/>
          <w:szCs w:val="24"/>
          <w:lang w:val="en-US"/>
        </w:rPr>
        <w:t xml:space="preserve">]. – Moskva: </w:t>
      </w:r>
      <w:proofErr w:type="spellStart"/>
      <w:r w:rsidRPr="00CB4A51">
        <w:rPr>
          <w:rFonts w:ascii="Times New Roman" w:hAnsi="Times New Roman" w:cs="Times New Roman"/>
          <w:sz w:val="24"/>
          <w:szCs w:val="24"/>
          <w:lang w:val="en-US"/>
        </w:rPr>
        <w:t>Ehksmo</w:t>
      </w:r>
      <w:proofErr w:type="spellEnd"/>
      <w:r w:rsidRPr="00CB4A51">
        <w:rPr>
          <w:rFonts w:ascii="Times New Roman" w:hAnsi="Times New Roman" w:cs="Times New Roman"/>
          <w:sz w:val="24"/>
          <w:szCs w:val="24"/>
          <w:lang w:val="en-US"/>
        </w:rPr>
        <w:t>, 2017. 320 s. – ISBN 978-5 699-99659-9.</w:t>
      </w:r>
    </w:p>
    <w:p w:rsidR="00CB4A51" w:rsidRPr="00CB4A51" w:rsidRDefault="00CB4A51" w:rsidP="00CB4A51">
      <w:pPr>
        <w:spacing w:after="0" w:line="240" w:lineRule="auto"/>
        <w:ind w:firstLine="567"/>
        <w:jc w:val="both"/>
        <w:rPr>
          <w:rFonts w:ascii="Times New Roman" w:hAnsi="Times New Roman" w:cs="Times New Roman"/>
          <w:sz w:val="24"/>
          <w:szCs w:val="24"/>
          <w:lang w:val="en-US"/>
        </w:rPr>
      </w:pPr>
      <w:r w:rsidRPr="00CB4A51">
        <w:rPr>
          <w:rFonts w:ascii="Times New Roman" w:hAnsi="Times New Roman" w:cs="Times New Roman"/>
          <w:sz w:val="24"/>
          <w:szCs w:val="24"/>
          <w:lang w:val="en-US"/>
        </w:rPr>
        <w:t>16.</w:t>
      </w:r>
      <w:r w:rsidRPr="00CB4A51">
        <w:rPr>
          <w:rFonts w:ascii="Times New Roman" w:hAnsi="Times New Roman" w:cs="Times New Roman"/>
          <w:sz w:val="24"/>
          <w:szCs w:val="24"/>
          <w:lang w:val="en-US"/>
        </w:rPr>
        <w:tab/>
        <w:t xml:space="preserve">Kaufman D. Sam </w:t>
      </w:r>
      <w:proofErr w:type="spellStart"/>
      <w:proofErr w:type="gramStart"/>
      <w:r w:rsidRPr="00CB4A51">
        <w:rPr>
          <w:rFonts w:ascii="Times New Roman" w:hAnsi="Times New Roman" w:cs="Times New Roman"/>
          <w:sz w:val="24"/>
          <w:szCs w:val="24"/>
          <w:lang w:val="en-US"/>
        </w:rPr>
        <w:t>sebe</w:t>
      </w:r>
      <w:proofErr w:type="spellEnd"/>
      <w:proofErr w:type="gramEnd"/>
      <w:r w:rsidRPr="00CB4A51">
        <w:rPr>
          <w:rFonts w:ascii="Times New Roman" w:hAnsi="Times New Roman" w:cs="Times New Roman"/>
          <w:sz w:val="24"/>
          <w:szCs w:val="24"/>
          <w:lang w:val="en-US"/>
        </w:rPr>
        <w:t xml:space="preserve"> MVA. </w:t>
      </w:r>
      <w:proofErr w:type="spellStart"/>
      <w:r w:rsidRPr="00CB4A51">
        <w:rPr>
          <w:rFonts w:ascii="Times New Roman" w:hAnsi="Times New Roman" w:cs="Times New Roman"/>
          <w:sz w:val="24"/>
          <w:szCs w:val="24"/>
          <w:lang w:val="en-US"/>
        </w:rPr>
        <w:t>Samoobrazovanie</w:t>
      </w:r>
      <w:proofErr w:type="spellEnd"/>
      <w:r w:rsidRPr="00CB4A51">
        <w:rPr>
          <w:rFonts w:ascii="Times New Roman" w:hAnsi="Times New Roman" w:cs="Times New Roman"/>
          <w:sz w:val="24"/>
          <w:szCs w:val="24"/>
          <w:lang w:val="en-US"/>
        </w:rPr>
        <w:t xml:space="preserve"> </w:t>
      </w:r>
      <w:proofErr w:type="spellStart"/>
      <w:proofErr w:type="gramStart"/>
      <w:r w:rsidRPr="00CB4A51">
        <w:rPr>
          <w:rFonts w:ascii="Times New Roman" w:hAnsi="Times New Roman" w:cs="Times New Roman"/>
          <w:sz w:val="24"/>
          <w:szCs w:val="24"/>
          <w:lang w:val="en-US"/>
        </w:rPr>
        <w:t>na</w:t>
      </w:r>
      <w:proofErr w:type="spellEnd"/>
      <w:proofErr w:type="gramEnd"/>
      <w:r w:rsidRPr="00CB4A51">
        <w:rPr>
          <w:rFonts w:ascii="Times New Roman" w:hAnsi="Times New Roman" w:cs="Times New Roman"/>
          <w:sz w:val="24"/>
          <w:szCs w:val="24"/>
          <w:lang w:val="en-US"/>
        </w:rPr>
        <w:t xml:space="preserve"> 100% / </w:t>
      </w:r>
      <w:proofErr w:type="spellStart"/>
      <w:r w:rsidRPr="00CB4A51">
        <w:rPr>
          <w:rFonts w:ascii="Times New Roman" w:hAnsi="Times New Roman" w:cs="Times New Roman"/>
          <w:sz w:val="24"/>
          <w:szCs w:val="24"/>
          <w:lang w:val="en-US"/>
        </w:rPr>
        <w:t>Dzhosh</w:t>
      </w:r>
      <w:proofErr w:type="spellEnd"/>
      <w:r w:rsidRPr="00CB4A51">
        <w:rPr>
          <w:rFonts w:ascii="Times New Roman" w:hAnsi="Times New Roman" w:cs="Times New Roman"/>
          <w:sz w:val="24"/>
          <w:szCs w:val="24"/>
          <w:lang w:val="en-US"/>
        </w:rPr>
        <w:t xml:space="preserve"> Kaufman; per. s </w:t>
      </w:r>
      <w:proofErr w:type="spellStart"/>
      <w:r w:rsidRPr="00CB4A51">
        <w:rPr>
          <w:rFonts w:ascii="Times New Roman" w:hAnsi="Times New Roman" w:cs="Times New Roman"/>
          <w:sz w:val="24"/>
          <w:szCs w:val="24"/>
          <w:lang w:val="en-US"/>
        </w:rPr>
        <w:t>angl.</w:t>
      </w:r>
      <w:proofErr w:type="spellEnd"/>
      <w:r w:rsidRPr="00CB4A51">
        <w:rPr>
          <w:rFonts w:ascii="Times New Roman" w:hAnsi="Times New Roman" w:cs="Times New Roman"/>
          <w:sz w:val="24"/>
          <w:szCs w:val="24"/>
          <w:lang w:val="en-US"/>
        </w:rPr>
        <w:t xml:space="preserve"> </w:t>
      </w:r>
      <w:proofErr w:type="gramStart"/>
      <w:r w:rsidRPr="00CB4A51">
        <w:rPr>
          <w:rFonts w:ascii="Times New Roman" w:hAnsi="Times New Roman" w:cs="Times New Roman"/>
          <w:sz w:val="24"/>
          <w:szCs w:val="24"/>
          <w:lang w:val="en-US"/>
        </w:rPr>
        <w:t xml:space="preserve">Anny </w:t>
      </w:r>
      <w:proofErr w:type="spellStart"/>
      <w:r w:rsidRPr="00CB4A51">
        <w:rPr>
          <w:rFonts w:ascii="Times New Roman" w:hAnsi="Times New Roman" w:cs="Times New Roman"/>
          <w:sz w:val="24"/>
          <w:szCs w:val="24"/>
          <w:lang w:val="en-US"/>
        </w:rPr>
        <w:t>Loginovoj</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Pavla</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Mironova</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i</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Svetlany</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Kicyuk</w:t>
      </w:r>
      <w:proofErr w:type="spellEnd"/>
      <w:r w:rsidRPr="00CB4A51">
        <w:rPr>
          <w:rFonts w:ascii="Times New Roman" w:hAnsi="Times New Roman" w:cs="Times New Roman"/>
          <w:sz w:val="24"/>
          <w:szCs w:val="24"/>
          <w:lang w:val="en-US"/>
        </w:rPr>
        <w:t>.</w:t>
      </w:r>
      <w:proofErr w:type="gramEnd"/>
      <w:r w:rsidRPr="00CB4A51">
        <w:rPr>
          <w:rFonts w:ascii="Times New Roman" w:hAnsi="Times New Roman" w:cs="Times New Roman"/>
          <w:sz w:val="24"/>
          <w:szCs w:val="24"/>
          <w:lang w:val="en-US"/>
        </w:rPr>
        <w:t xml:space="preserve"> – 7-e </w:t>
      </w:r>
      <w:proofErr w:type="spellStart"/>
      <w:r w:rsidRPr="00CB4A51">
        <w:rPr>
          <w:rFonts w:ascii="Times New Roman" w:hAnsi="Times New Roman" w:cs="Times New Roman"/>
          <w:sz w:val="24"/>
          <w:szCs w:val="24"/>
          <w:lang w:val="en-US"/>
        </w:rPr>
        <w:t>izd</w:t>
      </w:r>
      <w:proofErr w:type="spellEnd"/>
      <w:r w:rsidRPr="00CB4A51">
        <w:rPr>
          <w:rFonts w:ascii="Times New Roman" w:hAnsi="Times New Roman" w:cs="Times New Roman"/>
          <w:sz w:val="24"/>
          <w:szCs w:val="24"/>
          <w:lang w:val="en-US"/>
        </w:rPr>
        <w:t xml:space="preserve">. – M.: Mann, Ivanov </w:t>
      </w:r>
      <w:proofErr w:type="spellStart"/>
      <w:r w:rsidRPr="00CB4A51">
        <w:rPr>
          <w:rFonts w:ascii="Times New Roman" w:hAnsi="Times New Roman" w:cs="Times New Roman"/>
          <w:sz w:val="24"/>
          <w:szCs w:val="24"/>
          <w:lang w:val="en-US"/>
        </w:rPr>
        <w:t>i</w:t>
      </w:r>
      <w:proofErr w:type="spellEnd"/>
      <w:r w:rsidRPr="00CB4A51">
        <w:rPr>
          <w:rFonts w:ascii="Times New Roman" w:hAnsi="Times New Roman" w:cs="Times New Roman"/>
          <w:sz w:val="24"/>
          <w:szCs w:val="24"/>
          <w:lang w:val="en-US"/>
        </w:rPr>
        <w:t xml:space="preserve"> Ferber, 2018. – 464 s. – ISBN 978-5-00117-408-0.</w:t>
      </w:r>
    </w:p>
    <w:p w:rsidR="00842CC6" w:rsidRPr="00A61B94" w:rsidRDefault="00CB4A51" w:rsidP="00CB4A51">
      <w:pPr>
        <w:spacing w:after="0" w:line="240" w:lineRule="auto"/>
        <w:ind w:firstLine="567"/>
        <w:jc w:val="both"/>
        <w:rPr>
          <w:rFonts w:ascii="Times New Roman" w:hAnsi="Times New Roman" w:cs="Times New Roman"/>
          <w:sz w:val="24"/>
          <w:szCs w:val="24"/>
          <w:lang w:val="en-US"/>
        </w:rPr>
      </w:pPr>
      <w:r w:rsidRPr="00CB4A51">
        <w:rPr>
          <w:rFonts w:ascii="Times New Roman" w:hAnsi="Times New Roman" w:cs="Times New Roman"/>
          <w:sz w:val="24"/>
          <w:szCs w:val="24"/>
          <w:lang w:val="en-US"/>
        </w:rPr>
        <w:t>17.</w:t>
      </w:r>
      <w:r w:rsidRPr="00CB4A51">
        <w:rPr>
          <w:rFonts w:ascii="Times New Roman" w:hAnsi="Times New Roman" w:cs="Times New Roman"/>
          <w:sz w:val="24"/>
          <w:szCs w:val="24"/>
          <w:lang w:val="en-US"/>
        </w:rPr>
        <w:tab/>
      </w:r>
      <w:proofErr w:type="spellStart"/>
      <w:r w:rsidRPr="00CB4A51">
        <w:rPr>
          <w:rFonts w:ascii="Times New Roman" w:hAnsi="Times New Roman" w:cs="Times New Roman"/>
          <w:sz w:val="24"/>
          <w:szCs w:val="24"/>
          <w:lang w:val="en-US"/>
        </w:rPr>
        <w:t>Ishkov</w:t>
      </w:r>
      <w:proofErr w:type="spellEnd"/>
      <w:r w:rsidRPr="00CB4A51">
        <w:rPr>
          <w:rFonts w:ascii="Times New Roman" w:hAnsi="Times New Roman" w:cs="Times New Roman"/>
          <w:sz w:val="24"/>
          <w:szCs w:val="24"/>
          <w:lang w:val="en-US"/>
        </w:rPr>
        <w:t xml:space="preserve"> A. D. </w:t>
      </w:r>
      <w:proofErr w:type="spellStart"/>
      <w:r w:rsidRPr="00CB4A51">
        <w:rPr>
          <w:rFonts w:ascii="Times New Roman" w:hAnsi="Times New Roman" w:cs="Times New Roman"/>
          <w:sz w:val="24"/>
          <w:szCs w:val="24"/>
          <w:lang w:val="en-US"/>
        </w:rPr>
        <w:t>Uchebnaya</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deyatel'nost</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studenta</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psikhologicheskie</w:t>
      </w:r>
      <w:proofErr w:type="spell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faktory</w:t>
      </w:r>
      <w:proofErr w:type="spellEnd"/>
      <w:r w:rsidRPr="00CB4A51">
        <w:rPr>
          <w:rFonts w:ascii="Times New Roman" w:hAnsi="Times New Roman" w:cs="Times New Roman"/>
          <w:sz w:val="24"/>
          <w:szCs w:val="24"/>
          <w:lang w:val="en-US"/>
        </w:rPr>
        <w:t xml:space="preserve"> </w:t>
      </w:r>
      <w:proofErr w:type="spellStart"/>
      <w:proofErr w:type="gramStart"/>
      <w:r w:rsidRPr="00CB4A51">
        <w:rPr>
          <w:rFonts w:ascii="Times New Roman" w:hAnsi="Times New Roman" w:cs="Times New Roman"/>
          <w:sz w:val="24"/>
          <w:szCs w:val="24"/>
          <w:lang w:val="en-US"/>
        </w:rPr>
        <w:t>uspeshnosti</w:t>
      </w:r>
      <w:proofErr w:type="spellEnd"/>
      <w:r w:rsidRPr="00CB4A51">
        <w:rPr>
          <w:rFonts w:ascii="Times New Roman" w:hAnsi="Times New Roman" w:cs="Times New Roman"/>
          <w:sz w:val="24"/>
          <w:szCs w:val="24"/>
          <w:lang w:val="en-US"/>
        </w:rPr>
        <w:t xml:space="preserve"> :</w:t>
      </w:r>
      <w:proofErr w:type="gramEnd"/>
      <w:r w:rsidRPr="00CB4A51">
        <w:rPr>
          <w:rFonts w:ascii="Times New Roman" w:hAnsi="Times New Roman" w:cs="Times New Roman"/>
          <w:sz w:val="24"/>
          <w:szCs w:val="24"/>
          <w:lang w:val="en-US"/>
        </w:rPr>
        <w:t xml:space="preserve"> </w:t>
      </w:r>
      <w:proofErr w:type="spellStart"/>
      <w:r w:rsidRPr="00CB4A51">
        <w:rPr>
          <w:rFonts w:ascii="Times New Roman" w:hAnsi="Times New Roman" w:cs="Times New Roman"/>
          <w:sz w:val="24"/>
          <w:szCs w:val="24"/>
          <w:lang w:val="en-US"/>
        </w:rPr>
        <w:t>monografiya</w:t>
      </w:r>
      <w:proofErr w:type="spellEnd"/>
      <w:r w:rsidRPr="00CB4A51">
        <w:rPr>
          <w:rFonts w:ascii="Times New Roman" w:hAnsi="Times New Roman" w:cs="Times New Roman"/>
          <w:sz w:val="24"/>
          <w:szCs w:val="24"/>
          <w:lang w:val="en-US"/>
        </w:rPr>
        <w:t xml:space="preserve"> / A. D. </w:t>
      </w:r>
      <w:proofErr w:type="spellStart"/>
      <w:r w:rsidRPr="00CB4A51">
        <w:rPr>
          <w:rFonts w:ascii="Times New Roman" w:hAnsi="Times New Roman" w:cs="Times New Roman"/>
          <w:sz w:val="24"/>
          <w:szCs w:val="24"/>
          <w:lang w:val="en-US"/>
        </w:rPr>
        <w:t>Ishkov</w:t>
      </w:r>
      <w:proofErr w:type="spellEnd"/>
      <w:r w:rsidRPr="00CB4A51">
        <w:rPr>
          <w:rFonts w:ascii="Times New Roman" w:hAnsi="Times New Roman" w:cs="Times New Roman"/>
          <w:sz w:val="24"/>
          <w:szCs w:val="24"/>
          <w:lang w:val="en-US"/>
        </w:rPr>
        <w:t xml:space="preserve">. - 4-e </w:t>
      </w:r>
      <w:proofErr w:type="spellStart"/>
      <w:proofErr w:type="gramStart"/>
      <w:r w:rsidRPr="00CB4A51">
        <w:rPr>
          <w:rFonts w:ascii="Times New Roman" w:hAnsi="Times New Roman" w:cs="Times New Roman"/>
          <w:sz w:val="24"/>
          <w:szCs w:val="24"/>
          <w:lang w:val="en-US"/>
        </w:rPr>
        <w:t>izd</w:t>
      </w:r>
      <w:proofErr w:type="spellEnd"/>
      <w:r w:rsidRPr="00CB4A51">
        <w:rPr>
          <w:rFonts w:ascii="Times New Roman" w:hAnsi="Times New Roman" w:cs="Times New Roman"/>
          <w:sz w:val="24"/>
          <w:szCs w:val="24"/>
          <w:lang w:val="en-US"/>
        </w:rPr>
        <w:t>.,</w:t>
      </w:r>
      <w:proofErr w:type="gramEnd"/>
      <w:r w:rsidRPr="00CB4A51">
        <w:rPr>
          <w:rFonts w:ascii="Times New Roman" w:hAnsi="Times New Roman" w:cs="Times New Roman"/>
          <w:sz w:val="24"/>
          <w:szCs w:val="24"/>
          <w:lang w:val="en-US"/>
        </w:rPr>
        <w:t xml:space="preserve"> ster. - Moskva : FLINTA, 2025. - 224 s. - ISBN 978-5-9765-1631-1.</w:t>
      </w:r>
    </w:p>
    <w:sectPr w:rsidR="00842CC6" w:rsidRPr="00A61B94" w:rsidSect="00921A8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F36F4"/>
    <w:multiLevelType w:val="hybridMultilevel"/>
    <w:tmpl w:val="6EAAF4AC"/>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nsid w:val="0BC4078F"/>
    <w:multiLevelType w:val="hybridMultilevel"/>
    <w:tmpl w:val="6764F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2226222"/>
    <w:multiLevelType w:val="hybridMultilevel"/>
    <w:tmpl w:val="03227194"/>
    <w:lvl w:ilvl="0" w:tplc="6AEA1AF8">
      <w:start w:val="1"/>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3">
    <w:nsid w:val="20D12516"/>
    <w:multiLevelType w:val="hybridMultilevel"/>
    <w:tmpl w:val="083058BE"/>
    <w:lvl w:ilvl="0" w:tplc="E8242F1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23510931"/>
    <w:multiLevelType w:val="hybridMultilevel"/>
    <w:tmpl w:val="A68E1458"/>
    <w:lvl w:ilvl="0" w:tplc="A53803B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23A41458"/>
    <w:multiLevelType w:val="multilevel"/>
    <w:tmpl w:val="69788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960D4C"/>
    <w:multiLevelType w:val="hybridMultilevel"/>
    <w:tmpl w:val="DAFC82C4"/>
    <w:lvl w:ilvl="0" w:tplc="440006D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3BEC7D45"/>
    <w:multiLevelType w:val="hybridMultilevel"/>
    <w:tmpl w:val="019AE8D6"/>
    <w:lvl w:ilvl="0" w:tplc="B3C2870A">
      <w:start w:val="1"/>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8">
    <w:nsid w:val="558E69AC"/>
    <w:multiLevelType w:val="hybridMultilevel"/>
    <w:tmpl w:val="ABA43B70"/>
    <w:lvl w:ilvl="0" w:tplc="3FCA9AF2">
      <w:start w:val="1"/>
      <w:numFmt w:val="decimal"/>
      <w:lvlText w:val="%1."/>
      <w:lvlJc w:val="left"/>
      <w:pPr>
        <w:ind w:left="1495"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nsid w:val="60196C83"/>
    <w:multiLevelType w:val="hybridMultilevel"/>
    <w:tmpl w:val="CEC6228A"/>
    <w:lvl w:ilvl="0" w:tplc="3E98CFA6">
      <w:start w:val="1"/>
      <w:numFmt w:val="decimal"/>
      <w:lvlText w:val="%1."/>
      <w:lvlJc w:val="left"/>
      <w:pPr>
        <w:ind w:left="982" w:hanging="84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nsid w:val="69727F1F"/>
    <w:multiLevelType w:val="hybridMultilevel"/>
    <w:tmpl w:val="55BA3A26"/>
    <w:lvl w:ilvl="0" w:tplc="6CE60FD4">
      <w:start w:val="1"/>
      <w:numFmt w:val="decimal"/>
      <w:lvlText w:val="%1."/>
      <w:lvlJc w:val="left"/>
      <w:pPr>
        <w:ind w:left="644"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1">
    <w:nsid w:val="6AC54947"/>
    <w:multiLevelType w:val="hybridMultilevel"/>
    <w:tmpl w:val="7F8C847E"/>
    <w:lvl w:ilvl="0" w:tplc="6CE60FD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nsid w:val="6C2F1BE5"/>
    <w:multiLevelType w:val="hybridMultilevel"/>
    <w:tmpl w:val="3F82E74A"/>
    <w:lvl w:ilvl="0" w:tplc="3760D7B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nsid w:val="7D7D00E3"/>
    <w:multiLevelType w:val="hybridMultilevel"/>
    <w:tmpl w:val="D3EA43C6"/>
    <w:lvl w:ilvl="0" w:tplc="AED497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6"/>
  </w:num>
  <w:num w:numId="2">
    <w:abstractNumId w:val="0"/>
  </w:num>
  <w:num w:numId="3">
    <w:abstractNumId w:val="1"/>
  </w:num>
  <w:num w:numId="4">
    <w:abstractNumId w:val="2"/>
  </w:num>
  <w:num w:numId="5">
    <w:abstractNumId w:val="13"/>
  </w:num>
  <w:num w:numId="6">
    <w:abstractNumId w:val="5"/>
  </w:num>
  <w:num w:numId="7">
    <w:abstractNumId w:val="9"/>
  </w:num>
  <w:num w:numId="8">
    <w:abstractNumId w:val="4"/>
  </w:num>
  <w:num w:numId="9">
    <w:abstractNumId w:val="7"/>
  </w:num>
  <w:num w:numId="10">
    <w:abstractNumId w:val="8"/>
  </w:num>
  <w:num w:numId="11">
    <w:abstractNumId w:val="11"/>
  </w:num>
  <w:num w:numId="12">
    <w:abstractNumId w:val="10"/>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C76"/>
    <w:rsid w:val="000015E3"/>
    <w:rsid w:val="00001EB0"/>
    <w:rsid w:val="00003E8E"/>
    <w:rsid w:val="00006074"/>
    <w:rsid w:val="00006673"/>
    <w:rsid w:val="00011554"/>
    <w:rsid w:val="0001438E"/>
    <w:rsid w:val="000148DF"/>
    <w:rsid w:val="000204D1"/>
    <w:rsid w:val="00021347"/>
    <w:rsid w:val="0002216F"/>
    <w:rsid w:val="0002231D"/>
    <w:rsid w:val="0002449E"/>
    <w:rsid w:val="000342F8"/>
    <w:rsid w:val="00035D90"/>
    <w:rsid w:val="00037287"/>
    <w:rsid w:val="00043D7D"/>
    <w:rsid w:val="000455EC"/>
    <w:rsid w:val="00052603"/>
    <w:rsid w:val="00052AA1"/>
    <w:rsid w:val="0006044D"/>
    <w:rsid w:val="00060CA6"/>
    <w:rsid w:val="000714C0"/>
    <w:rsid w:val="00075803"/>
    <w:rsid w:val="00087EE0"/>
    <w:rsid w:val="00094FAE"/>
    <w:rsid w:val="000975F9"/>
    <w:rsid w:val="00097CCC"/>
    <w:rsid w:val="000A0725"/>
    <w:rsid w:val="000A47D1"/>
    <w:rsid w:val="000C274A"/>
    <w:rsid w:val="000C5921"/>
    <w:rsid w:val="000C5D9C"/>
    <w:rsid w:val="000D1ED4"/>
    <w:rsid w:val="000D28D7"/>
    <w:rsid w:val="000D3FF7"/>
    <w:rsid w:val="000D45ED"/>
    <w:rsid w:val="000E0213"/>
    <w:rsid w:val="000E14F7"/>
    <w:rsid w:val="000E3A00"/>
    <w:rsid w:val="000E44A3"/>
    <w:rsid w:val="001040A1"/>
    <w:rsid w:val="00104BA9"/>
    <w:rsid w:val="00106AF4"/>
    <w:rsid w:val="0011274D"/>
    <w:rsid w:val="00113E54"/>
    <w:rsid w:val="00116E95"/>
    <w:rsid w:val="001179B5"/>
    <w:rsid w:val="00124BC5"/>
    <w:rsid w:val="001306A0"/>
    <w:rsid w:val="00131780"/>
    <w:rsid w:val="00142969"/>
    <w:rsid w:val="00146A3A"/>
    <w:rsid w:val="00146DC1"/>
    <w:rsid w:val="001472B9"/>
    <w:rsid w:val="001473E5"/>
    <w:rsid w:val="00163E5D"/>
    <w:rsid w:val="001749F0"/>
    <w:rsid w:val="00180C36"/>
    <w:rsid w:val="001866FA"/>
    <w:rsid w:val="00191C75"/>
    <w:rsid w:val="00192327"/>
    <w:rsid w:val="00196C48"/>
    <w:rsid w:val="001B034C"/>
    <w:rsid w:val="001B1ED9"/>
    <w:rsid w:val="001B37D5"/>
    <w:rsid w:val="001B4F89"/>
    <w:rsid w:val="001B68E5"/>
    <w:rsid w:val="001B7136"/>
    <w:rsid w:val="001C7DFD"/>
    <w:rsid w:val="001D2588"/>
    <w:rsid w:val="001E094B"/>
    <w:rsid w:val="001E297E"/>
    <w:rsid w:val="001E3D32"/>
    <w:rsid w:val="001E58B3"/>
    <w:rsid w:val="001F46C4"/>
    <w:rsid w:val="001F6C3E"/>
    <w:rsid w:val="00200E2B"/>
    <w:rsid w:val="002023DD"/>
    <w:rsid w:val="00202C82"/>
    <w:rsid w:val="0020448F"/>
    <w:rsid w:val="00210FF2"/>
    <w:rsid w:val="002115D0"/>
    <w:rsid w:val="00211CB3"/>
    <w:rsid w:val="00222DB8"/>
    <w:rsid w:val="00225B06"/>
    <w:rsid w:val="0022660A"/>
    <w:rsid w:val="0023611C"/>
    <w:rsid w:val="0023766A"/>
    <w:rsid w:val="00237CDF"/>
    <w:rsid w:val="00245A79"/>
    <w:rsid w:val="002476FC"/>
    <w:rsid w:val="002512B5"/>
    <w:rsid w:val="00256377"/>
    <w:rsid w:val="002578F4"/>
    <w:rsid w:val="00260FE6"/>
    <w:rsid w:val="002643FB"/>
    <w:rsid w:val="00265B66"/>
    <w:rsid w:val="0026778D"/>
    <w:rsid w:val="0027202F"/>
    <w:rsid w:val="00275DC4"/>
    <w:rsid w:val="00280EBF"/>
    <w:rsid w:val="00283101"/>
    <w:rsid w:val="002875E3"/>
    <w:rsid w:val="00290065"/>
    <w:rsid w:val="00293BB8"/>
    <w:rsid w:val="002941DA"/>
    <w:rsid w:val="00297B28"/>
    <w:rsid w:val="002A3F19"/>
    <w:rsid w:val="002A4D56"/>
    <w:rsid w:val="002A7837"/>
    <w:rsid w:val="002B55D4"/>
    <w:rsid w:val="002B5C23"/>
    <w:rsid w:val="002C5B73"/>
    <w:rsid w:val="002D238A"/>
    <w:rsid w:val="002E040C"/>
    <w:rsid w:val="002E0721"/>
    <w:rsid w:val="002F5C45"/>
    <w:rsid w:val="0030154C"/>
    <w:rsid w:val="00301A28"/>
    <w:rsid w:val="00304D9D"/>
    <w:rsid w:val="00305271"/>
    <w:rsid w:val="003114DD"/>
    <w:rsid w:val="00313948"/>
    <w:rsid w:val="00314406"/>
    <w:rsid w:val="00320EB0"/>
    <w:rsid w:val="003265C0"/>
    <w:rsid w:val="00326E78"/>
    <w:rsid w:val="00332F61"/>
    <w:rsid w:val="00333301"/>
    <w:rsid w:val="00340BC1"/>
    <w:rsid w:val="00345F2B"/>
    <w:rsid w:val="003516B2"/>
    <w:rsid w:val="00352015"/>
    <w:rsid w:val="00357C6C"/>
    <w:rsid w:val="00357C93"/>
    <w:rsid w:val="0036081B"/>
    <w:rsid w:val="003661AA"/>
    <w:rsid w:val="00366B98"/>
    <w:rsid w:val="003821C1"/>
    <w:rsid w:val="00386EF6"/>
    <w:rsid w:val="00393E7F"/>
    <w:rsid w:val="00394DE6"/>
    <w:rsid w:val="003A1268"/>
    <w:rsid w:val="003A3096"/>
    <w:rsid w:val="003B5FED"/>
    <w:rsid w:val="003B7BF3"/>
    <w:rsid w:val="003C02F4"/>
    <w:rsid w:val="003C0914"/>
    <w:rsid w:val="003C2AD5"/>
    <w:rsid w:val="003D2122"/>
    <w:rsid w:val="003D5243"/>
    <w:rsid w:val="003D575A"/>
    <w:rsid w:val="003D67AA"/>
    <w:rsid w:val="003E1E2B"/>
    <w:rsid w:val="003E26D0"/>
    <w:rsid w:val="003E6C43"/>
    <w:rsid w:val="003F67FC"/>
    <w:rsid w:val="004054DE"/>
    <w:rsid w:val="004056D6"/>
    <w:rsid w:val="004142B1"/>
    <w:rsid w:val="00420E68"/>
    <w:rsid w:val="0042258C"/>
    <w:rsid w:val="00423800"/>
    <w:rsid w:val="00426CB4"/>
    <w:rsid w:val="004349E2"/>
    <w:rsid w:val="00442D54"/>
    <w:rsid w:val="00444E54"/>
    <w:rsid w:val="00450702"/>
    <w:rsid w:val="00450E14"/>
    <w:rsid w:val="00451117"/>
    <w:rsid w:val="00455F64"/>
    <w:rsid w:val="00461424"/>
    <w:rsid w:val="00466ED4"/>
    <w:rsid w:val="00470A3C"/>
    <w:rsid w:val="0047313C"/>
    <w:rsid w:val="004760D5"/>
    <w:rsid w:val="004775D1"/>
    <w:rsid w:val="00483A38"/>
    <w:rsid w:val="00487D2A"/>
    <w:rsid w:val="004975E3"/>
    <w:rsid w:val="004A091E"/>
    <w:rsid w:val="004A1E48"/>
    <w:rsid w:val="004A3BDD"/>
    <w:rsid w:val="004A4593"/>
    <w:rsid w:val="004B0A34"/>
    <w:rsid w:val="004B4333"/>
    <w:rsid w:val="004B5713"/>
    <w:rsid w:val="004B6198"/>
    <w:rsid w:val="004B7DC5"/>
    <w:rsid w:val="004C36E1"/>
    <w:rsid w:val="004C41E6"/>
    <w:rsid w:val="004C6A09"/>
    <w:rsid w:val="004D0FB9"/>
    <w:rsid w:val="004D6B2A"/>
    <w:rsid w:val="004D6FD4"/>
    <w:rsid w:val="004E1505"/>
    <w:rsid w:val="004F0291"/>
    <w:rsid w:val="004F17A1"/>
    <w:rsid w:val="004F1C47"/>
    <w:rsid w:val="004F3BC9"/>
    <w:rsid w:val="004F4CF1"/>
    <w:rsid w:val="004F677C"/>
    <w:rsid w:val="005042E9"/>
    <w:rsid w:val="00511A01"/>
    <w:rsid w:val="00514595"/>
    <w:rsid w:val="00521C1B"/>
    <w:rsid w:val="00521E54"/>
    <w:rsid w:val="00524878"/>
    <w:rsid w:val="00525D0E"/>
    <w:rsid w:val="00527928"/>
    <w:rsid w:val="00530A5D"/>
    <w:rsid w:val="005332E9"/>
    <w:rsid w:val="00533559"/>
    <w:rsid w:val="0053473B"/>
    <w:rsid w:val="005367C8"/>
    <w:rsid w:val="005378E9"/>
    <w:rsid w:val="0054182F"/>
    <w:rsid w:val="005445D7"/>
    <w:rsid w:val="00544F14"/>
    <w:rsid w:val="005463FC"/>
    <w:rsid w:val="00562000"/>
    <w:rsid w:val="0057040C"/>
    <w:rsid w:val="00572F71"/>
    <w:rsid w:val="0057355F"/>
    <w:rsid w:val="00573909"/>
    <w:rsid w:val="005767E3"/>
    <w:rsid w:val="00582622"/>
    <w:rsid w:val="005854C5"/>
    <w:rsid w:val="005857F8"/>
    <w:rsid w:val="00591127"/>
    <w:rsid w:val="005918B2"/>
    <w:rsid w:val="00593897"/>
    <w:rsid w:val="005B1099"/>
    <w:rsid w:val="005B3939"/>
    <w:rsid w:val="005B3F0E"/>
    <w:rsid w:val="005B3F2D"/>
    <w:rsid w:val="005B6CBC"/>
    <w:rsid w:val="005C413D"/>
    <w:rsid w:val="005C7ACA"/>
    <w:rsid w:val="005D20D9"/>
    <w:rsid w:val="005D5431"/>
    <w:rsid w:val="005D6431"/>
    <w:rsid w:val="005D6A65"/>
    <w:rsid w:val="005D6EF4"/>
    <w:rsid w:val="005E53E7"/>
    <w:rsid w:val="005E71BF"/>
    <w:rsid w:val="005F4033"/>
    <w:rsid w:val="005F558D"/>
    <w:rsid w:val="005F58EF"/>
    <w:rsid w:val="00603A41"/>
    <w:rsid w:val="006044C7"/>
    <w:rsid w:val="006049B7"/>
    <w:rsid w:val="00610481"/>
    <w:rsid w:val="006142F3"/>
    <w:rsid w:val="00614A95"/>
    <w:rsid w:val="006405FD"/>
    <w:rsid w:val="00640EE6"/>
    <w:rsid w:val="006415EF"/>
    <w:rsid w:val="00644457"/>
    <w:rsid w:val="00644D02"/>
    <w:rsid w:val="00645A88"/>
    <w:rsid w:val="00645CD2"/>
    <w:rsid w:val="006464C4"/>
    <w:rsid w:val="00647017"/>
    <w:rsid w:val="00652115"/>
    <w:rsid w:val="00653EAA"/>
    <w:rsid w:val="00653FC1"/>
    <w:rsid w:val="00655E47"/>
    <w:rsid w:val="00661975"/>
    <w:rsid w:val="00663316"/>
    <w:rsid w:val="0066365E"/>
    <w:rsid w:val="00667BDB"/>
    <w:rsid w:val="00670200"/>
    <w:rsid w:val="00670CF2"/>
    <w:rsid w:val="00673348"/>
    <w:rsid w:val="0067525B"/>
    <w:rsid w:val="006754C8"/>
    <w:rsid w:val="00682A12"/>
    <w:rsid w:val="006851FD"/>
    <w:rsid w:val="00691E6E"/>
    <w:rsid w:val="006936C4"/>
    <w:rsid w:val="00694BCA"/>
    <w:rsid w:val="0069576D"/>
    <w:rsid w:val="00695CD5"/>
    <w:rsid w:val="00695E11"/>
    <w:rsid w:val="0069658B"/>
    <w:rsid w:val="00697818"/>
    <w:rsid w:val="006A087F"/>
    <w:rsid w:val="006A0CE8"/>
    <w:rsid w:val="006A289B"/>
    <w:rsid w:val="006A2BDC"/>
    <w:rsid w:val="006B2B90"/>
    <w:rsid w:val="006B44EB"/>
    <w:rsid w:val="006C6020"/>
    <w:rsid w:val="006D115F"/>
    <w:rsid w:val="006D5955"/>
    <w:rsid w:val="006E1796"/>
    <w:rsid w:val="006E453C"/>
    <w:rsid w:val="006E7D4A"/>
    <w:rsid w:val="006F24B5"/>
    <w:rsid w:val="00700CA3"/>
    <w:rsid w:val="007019C4"/>
    <w:rsid w:val="00701AE9"/>
    <w:rsid w:val="00705C76"/>
    <w:rsid w:val="007214DB"/>
    <w:rsid w:val="00721EFE"/>
    <w:rsid w:val="007278C7"/>
    <w:rsid w:val="00730B58"/>
    <w:rsid w:val="00731709"/>
    <w:rsid w:val="007331D1"/>
    <w:rsid w:val="00741A7D"/>
    <w:rsid w:val="0074287A"/>
    <w:rsid w:val="00747183"/>
    <w:rsid w:val="007472C5"/>
    <w:rsid w:val="00747F8D"/>
    <w:rsid w:val="00750546"/>
    <w:rsid w:val="00750724"/>
    <w:rsid w:val="007605BB"/>
    <w:rsid w:val="007613A8"/>
    <w:rsid w:val="00765DA1"/>
    <w:rsid w:val="00765DDF"/>
    <w:rsid w:val="00771F38"/>
    <w:rsid w:val="00774A93"/>
    <w:rsid w:val="00777D09"/>
    <w:rsid w:val="00790663"/>
    <w:rsid w:val="00793784"/>
    <w:rsid w:val="007A0A7B"/>
    <w:rsid w:val="007A3FE1"/>
    <w:rsid w:val="007A69FE"/>
    <w:rsid w:val="007B09BA"/>
    <w:rsid w:val="007B7E17"/>
    <w:rsid w:val="007C03D1"/>
    <w:rsid w:val="007C19F2"/>
    <w:rsid w:val="007D0A40"/>
    <w:rsid w:val="007D2452"/>
    <w:rsid w:val="007D324F"/>
    <w:rsid w:val="007D3AF4"/>
    <w:rsid w:val="007D6CD4"/>
    <w:rsid w:val="007E533D"/>
    <w:rsid w:val="007F27CD"/>
    <w:rsid w:val="007F3327"/>
    <w:rsid w:val="007F61B8"/>
    <w:rsid w:val="008077A0"/>
    <w:rsid w:val="008107FD"/>
    <w:rsid w:val="00812534"/>
    <w:rsid w:val="008160FE"/>
    <w:rsid w:val="0082082C"/>
    <w:rsid w:val="00820E44"/>
    <w:rsid w:val="00830F4A"/>
    <w:rsid w:val="008316CA"/>
    <w:rsid w:val="008351DD"/>
    <w:rsid w:val="00841A1E"/>
    <w:rsid w:val="00842CC6"/>
    <w:rsid w:val="00854E3F"/>
    <w:rsid w:val="008666DF"/>
    <w:rsid w:val="008771AB"/>
    <w:rsid w:val="00877E8D"/>
    <w:rsid w:val="0088191D"/>
    <w:rsid w:val="00882C2F"/>
    <w:rsid w:val="008A29D0"/>
    <w:rsid w:val="008A4D13"/>
    <w:rsid w:val="008A5161"/>
    <w:rsid w:val="008A7BB3"/>
    <w:rsid w:val="008B0892"/>
    <w:rsid w:val="008B7BF2"/>
    <w:rsid w:val="008D0503"/>
    <w:rsid w:val="008D6557"/>
    <w:rsid w:val="008D7F15"/>
    <w:rsid w:val="008E5B7D"/>
    <w:rsid w:val="008F0967"/>
    <w:rsid w:val="008F530A"/>
    <w:rsid w:val="009109C5"/>
    <w:rsid w:val="00910D37"/>
    <w:rsid w:val="0091229A"/>
    <w:rsid w:val="00913228"/>
    <w:rsid w:val="00914DD8"/>
    <w:rsid w:val="00917909"/>
    <w:rsid w:val="00921A84"/>
    <w:rsid w:val="00924004"/>
    <w:rsid w:val="0092600C"/>
    <w:rsid w:val="00935C76"/>
    <w:rsid w:val="00947349"/>
    <w:rsid w:val="00956468"/>
    <w:rsid w:val="00973575"/>
    <w:rsid w:val="00974948"/>
    <w:rsid w:val="00982854"/>
    <w:rsid w:val="009913C3"/>
    <w:rsid w:val="0099566B"/>
    <w:rsid w:val="009958A2"/>
    <w:rsid w:val="009A275E"/>
    <w:rsid w:val="009A5AAE"/>
    <w:rsid w:val="009B3E8E"/>
    <w:rsid w:val="009C1826"/>
    <w:rsid w:val="009C21B1"/>
    <w:rsid w:val="009C3A24"/>
    <w:rsid w:val="009C56ED"/>
    <w:rsid w:val="009D3690"/>
    <w:rsid w:val="009D6C5D"/>
    <w:rsid w:val="009E0802"/>
    <w:rsid w:val="009F1210"/>
    <w:rsid w:val="009F20EF"/>
    <w:rsid w:val="009F3A59"/>
    <w:rsid w:val="009F623B"/>
    <w:rsid w:val="00A00984"/>
    <w:rsid w:val="00A0528E"/>
    <w:rsid w:val="00A06934"/>
    <w:rsid w:val="00A20AA2"/>
    <w:rsid w:val="00A24CB6"/>
    <w:rsid w:val="00A3619F"/>
    <w:rsid w:val="00A459DA"/>
    <w:rsid w:val="00A47B55"/>
    <w:rsid w:val="00A47DE4"/>
    <w:rsid w:val="00A51A1A"/>
    <w:rsid w:val="00A56C1F"/>
    <w:rsid w:val="00A56FAA"/>
    <w:rsid w:val="00A61B94"/>
    <w:rsid w:val="00A63D69"/>
    <w:rsid w:val="00A673ED"/>
    <w:rsid w:val="00A73133"/>
    <w:rsid w:val="00A77179"/>
    <w:rsid w:val="00A82967"/>
    <w:rsid w:val="00A86121"/>
    <w:rsid w:val="00A86DD5"/>
    <w:rsid w:val="00A94F6E"/>
    <w:rsid w:val="00A96351"/>
    <w:rsid w:val="00AA310F"/>
    <w:rsid w:val="00AA49AF"/>
    <w:rsid w:val="00AB2EFD"/>
    <w:rsid w:val="00AB5A20"/>
    <w:rsid w:val="00AC39DF"/>
    <w:rsid w:val="00AC62DE"/>
    <w:rsid w:val="00AD1FB7"/>
    <w:rsid w:val="00AD33B0"/>
    <w:rsid w:val="00AE0F49"/>
    <w:rsid w:val="00AE2887"/>
    <w:rsid w:val="00AE31C7"/>
    <w:rsid w:val="00AE58A3"/>
    <w:rsid w:val="00AE5DF1"/>
    <w:rsid w:val="00AE751B"/>
    <w:rsid w:val="00AF0528"/>
    <w:rsid w:val="00AF1888"/>
    <w:rsid w:val="00AF374A"/>
    <w:rsid w:val="00AF4713"/>
    <w:rsid w:val="00AF4D20"/>
    <w:rsid w:val="00AF7F86"/>
    <w:rsid w:val="00B059E3"/>
    <w:rsid w:val="00B1454A"/>
    <w:rsid w:val="00B15AA2"/>
    <w:rsid w:val="00B311B4"/>
    <w:rsid w:val="00B31460"/>
    <w:rsid w:val="00B34BCE"/>
    <w:rsid w:val="00B37191"/>
    <w:rsid w:val="00B51B4E"/>
    <w:rsid w:val="00B54844"/>
    <w:rsid w:val="00B62996"/>
    <w:rsid w:val="00B677BE"/>
    <w:rsid w:val="00B737F3"/>
    <w:rsid w:val="00B754C3"/>
    <w:rsid w:val="00B75C08"/>
    <w:rsid w:val="00B7636D"/>
    <w:rsid w:val="00B80F7C"/>
    <w:rsid w:val="00B8185D"/>
    <w:rsid w:val="00B81954"/>
    <w:rsid w:val="00B8257C"/>
    <w:rsid w:val="00B87B75"/>
    <w:rsid w:val="00B90D81"/>
    <w:rsid w:val="00B9102D"/>
    <w:rsid w:val="00B93C3A"/>
    <w:rsid w:val="00BA3F39"/>
    <w:rsid w:val="00BB0124"/>
    <w:rsid w:val="00BC292A"/>
    <w:rsid w:val="00BC32F7"/>
    <w:rsid w:val="00BC5615"/>
    <w:rsid w:val="00BC677A"/>
    <w:rsid w:val="00BD1204"/>
    <w:rsid w:val="00BD137D"/>
    <w:rsid w:val="00BD45A8"/>
    <w:rsid w:val="00BD65F9"/>
    <w:rsid w:val="00BD7330"/>
    <w:rsid w:val="00BD7642"/>
    <w:rsid w:val="00BE191C"/>
    <w:rsid w:val="00BE33A0"/>
    <w:rsid w:val="00BF44B6"/>
    <w:rsid w:val="00BF56DB"/>
    <w:rsid w:val="00BF74E4"/>
    <w:rsid w:val="00C01E53"/>
    <w:rsid w:val="00C06561"/>
    <w:rsid w:val="00C17A23"/>
    <w:rsid w:val="00C25714"/>
    <w:rsid w:val="00C304A6"/>
    <w:rsid w:val="00C31036"/>
    <w:rsid w:val="00C31CFC"/>
    <w:rsid w:val="00C343D2"/>
    <w:rsid w:val="00C423B8"/>
    <w:rsid w:val="00C426E0"/>
    <w:rsid w:val="00C4443B"/>
    <w:rsid w:val="00C4737D"/>
    <w:rsid w:val="00C5119D"/>
    <w:rsid w:val="00C52B19"/>
    <w:rsid w:val="00C535A8"/>
    <w:rsid w:val="00C566A4"/>
    <w:rsid w:val="00C57118"/>
    <w:rsid w:val="00C6256B"/>
    <w:rsid w:val="00C63622"/>
    <w:rsid w:val="00C649D7"/>
    <w:rsid w:val="00C71B3E"/>
    <w:rsid w:val="00C71E0A"/>
    <w:rsid w:val="00C7613A"/>
    <w:rsid w:val="00C80BD7"/>
    <w:rsid w:val="00C846E4"/>
    <w:rsid w:val="00C9061C"/>
    <w:rsid w:val="00C92D6A"/>
    <w:rsid w:val="00C97201"/>
    <w:rsid w:val="00CA007E"/>
    <w:rsid w:val="00CA0428"/>
    <w:rsid w:val="00CA0BCF"/>
    <w:rsid w:val="00CA0C48"/>
    <w:rsid w:val="00CA3B73"/>
    <w:rsid w:val="00CB099D"/>
    <w:rsid w:val="00CB33BD"/>
    <w:rsid w:val="00CB41A2"/>
    <w:rsid w:val="00CB4A51"/>
    <w:rsid w:val="00CB6865"/>
    <w:rsid w:val="00CC791B"/>
    <w:rsid w:val="00CD6FDD"/>
    <w:rsid w:val="00CE20F7"/>
    <w:rsid w:val="00CE438C"/>
    <w:rsid w:val="00CE45EE"/>
    <w:rsid w:val="00CF3D23"/>
    <w:rsid w:val="00CF3EED"/>
    <w:rsid w:val="00D006A1"/>
    <w:rsid w:val="00D03C34"/>
    <w:rsid w:val="00D04C7A"/>
    <w:rsid w:val="00D07260"/>
    <w:rsid w:val="00D11BED"/>
    <w:rsid w:val="00D130B8"/>
    <w:rsid w:val="00D1440B"/>
    <w:rsid w:val="00D15F46"/>
    <w:rsid w:val="00D1645E"/>
    <w:rsid w:val="00D16543"/>
    <w:rsid w:val="00D17D07"/>
    <w:rsid w:val="00D2130E"/>
    <w:rsid w:val="00D228E5"/>
    <w:rsid w:val="00D3124B"/>
    <w:rsid w:val="00D348FB"/>
    <w:rsid w:val="00D353A2"/>
    <w:rsid w:val="00D35CA8"/>
    <w:rsid w:val="00D371FC"/>
    <w:rsid w:val="00D4280A"/>
    <w:rsid w:val="00D43286"/>
    <w:rsid w:val="00D46326"/>
    <w:rsid w:val="00D519C8"/>
    <w:rsid w:val="00D56709"/>
    <w:rsid w:val="00D5691F"/>
    <w:rsid w:val="00D62185"/>
    <w:rsid w:val="00D62A61"/>
    <w:rsid w:val="00D63502"/>
    <w:rsid w:val="00D64529"/>
    <w:rsid w:val="00D71225"/>
    <w:rsid w:val="00D74428"/>
    <w:rsid w:val="00D775DF"/>
    <w:rsid w:val="00D776CB"/>
    <w:rsid w:val="00D80401"/>
    <w:rsid w:val="00D8726C"/>
    <w:rsid w:val="00D9037B"/>
    <w:rsid w:val="00D93723"/>
    <w:rsid w:val="00D977D6"/>
    <w:rsid w:val="00DB06AE"/>
    <w:rsid w:val="00DB0F81"/>
    <w:rsid w:val="00DB2F90"/>
    <w:rsid w:val="00DB4493"/>
    <w:rsid w:val="00DC2EF0"/>
    <w:rsid w:val="00DD3C2E"/>
    <w:rsid w:val="00DD55E1"/>
    <w:rsid w:val="00DD78F5"/>
    <w:rsid w:val="00DD7944"/>
    <w:rsid w:val="00DE18F1"/>
    <w:rsid w:val="00DE3CA1"/>
    <w:rsid w:val="00DE751A"/>
    <w:rsid w:val="00DF045F"/>
    <w:rsid w:val="00E0145A"/>
    <w:rsid w:val="00E10A04"/>
    <w:rsid w:val="00E10E7D"/>
    <w:rsid w:val="00E10EB3"/>
    <w:rsid w:val="00E168D8"/>
    <w:rsid w:val="00E23E10"/>
    <w:rsid w:val="00E27E7D"/>
    <w:rsid w:val="00E30618"/>
    <w:rsid w:val="00E37F64"/>
    <w:rsid w:val="00E42118"/>
    <w:rsid w:val="00E52170"/>
    <w:rsid w:val="00E63117"/>
    <w:rsid w:val="00E8020D"/>
    <w:rsid w:val="00E83AF5"/>
    <w:rsid w:val="00E866FF"/>
    <w:rsid w:val="00E976BA"/>
    <w:rsid w:val="00EA284F"/>
    <w:rsid w:val="00EA5A87"/>
    <w:rsid w:val="00EA7334"/>
    <w:rsid w:val="00EB2057"/>
    <w:rsid w:val="00EC1F10"/>
    <w:rsid w:val="00EC4976"/>
    <w:rsid w:val="00ED19CE"/>
    <w:rsid w:val="00ED405A"/>
    <w:rsid w:val="00EE136E"/>
    <w:rsid w:val="00EE20A8"/>
    <w:rsid w:val="00EE417B"/>
    <w:rsid w:val="00EE5AF0"/>
    <w:rsid w:val="00EF6131"/>
    <w:rsid w:val="00EF6171"/>
    <w:rsid w:val="00F041D5"/>
    <w:rsid w:val="00F050B9"/>
    <w:rsid w:val="00F0612F"/>
    <w:rsid w:val="00F06B15"/>
    <w:rsid w:val="00F07D01"/>
    <w:rsid w:val="00F121CF"/>
    <w:rsid w:val="00F1419C"/>
    <w:rsid w:val="00F178B6"/>
    <w:rsid w:val="00F21F8F"/>
    <w:rsid w:val="00F30CBB"/>
    <w:rsid w:val="00F32ECC"/>
    <w:rsid w:val="00F37D05"/>
    <w:rsid w:val="00F433CA"/>
    <w:rsid w:val="00F45958"/>
    <w:rsid w:val="00F50916"/>
    <w:rsid w:val="00F53C45"/>
    <w:rsid w:val="00F5603E"/>
    <w:rsid w:val="00F5680E"/>
    <w:rsid w:val="00F65154"/>
    <w:rsid w:val="00F702E7"/>
    <w:rsid w:val="00F70B64"/>
    <w:rsid w:val="00F734F3"/>
    <w:rsid w:val="00F83E2D"/>
    <w:rsid w:val="00F85054"/>
    <w:rsid w:val="00F8578C"/>
    <w:rsid w:val="00F85BB3"/>
    <w:rsid w:val="00F91DA4"/>
    <w:rsid w:val="00F93886"/>
    <w:rsid w:val="00FA0A4B"/>
    <w:rsid w:val="00FA2984"/>
    <w:rsid w:val="00FA3143"/>
    <w:rsid w:val="00FA6AAA"/>
    <w:rsid w:val="00FA6F4F"/>
    <w:rsid w:val="00FB6513"/>
    <w:rsid w:val="00FC59CD"/>
    <w:rsid w:val="00FD0F96"/>
    <w:rsid w:val="00FD4626"/>
    <w:rsid w:val="00FE401C"/>
    <w:rsid w:val="00FE683A"/>
    <w:rsid w:val="00FE744E"/>
    <w:rsid w:val="00FF1AD5"/>
    <w:rsid w:val="00FF31DB"/>
    <w:rsid w:val="00FF44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65F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D65F9"/>
    <w:rPr>
      <w:rFonts w:ascii="Tahoma" w:hAnsi="Tahoma" w:cs="Tahoma"/>
      <w:sz w:val="16"/>
      <w:szCs w:val="16"/>
    </w:rPr>
  </w:style>
  <w:style w:type="paragraph" w:styleId="a5">
    <w:name w:val="List Paragraph"/>
    <w:basedOn w:val="a"/>
    <w:uiPriority w:val="34"/>
    <w:qFormat/>
    <w:rsid w:val="0054182F"/>
    <w:pPr>
      <w:ind w:left="720"/>
      <w:contextualSpacing/>
    </w:pPr>
  </w:style>
  <w:style w:type="character" w:styleId="a6">
    <w:name w:val="Hyperlink"/>
    <w:basedOn w:val="a0"/>
    <w:uiPriority w:val="99"/>
    <w:unhideWhenUsed/>
    <w:rsid w:val="00705C76"/>
    <w:rPr>
      <w:color w:val="0000FF" w:themeColor="hyperlink"/>
      <w:u w:val="single"/>
    </w:rPr>
  </w:style>
  <w:style w:type="character" w:styleId="a7">
    <w:name w:val="Emphasis"/>
    <w:basedOn w:val="a0"/>
    <w:uiPriority w:val="20"/>
    <w:qFormat/>
    <w:rsid w:val="002941D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65F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D65F9"/>
    <w:rPr>
      <w:rFonts w:ascii="Tahoma" w:hAnsi="Tahoma" w:cs="Tahoma"/>
      <w:sz w:val="16"/>
      <w:szCs w:val="16"/>
    </w:rPr>
  </w:style>
  <w:style w:type="paragraph" w:styleId="a5">
    <w:name w:val="List Paragraph"/>
    <w:basedOn w:val="a"/>
    <w:uiPriority w:val="34"/>
    <w:qFormat/>
    <w:rsid w:val="0054182F"/>
    <w:pPr>
      <w:ind w:left="720"/>
      <w:contextualSpacing/>
    </w:pPr>
  </w:style>
  <w:style w:type="character" w:styleId="a6">
    <w:name w:val="Hyperlink"/>
    <w:basedOn w:val="a0"/>
    <w:uiPriority w:val="99"/>
    <w:unhideWhenUsed/>
    <w:rsid w:val="00705C76"/>
    <w:rPr>
      <w:color w:val="0000FF" w:themeColor="hyperlink"/>
      <w:u w:val="single"/>
    </w:rPr>
  </w:style>
  <w:style w:type="character" w:styleId="a7">
    <w:name w:val="Emphasis"/>
    <w:basedOn w:val="a0"/>
    <w:uiPriority w:val="20"/>
    <w:qFormat/>
    <w:rsid w:val="002941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599188">
      <w:bodyDiv w:val="1"/>
      <w:marLeft w:val="0"/>
      <w:marRight w:val="0"/>
      <w:marTop w:val="0"/>
      <w:marBottom w:val="0"/>
      <w:divBdr>
        <w:top w:val="none" w:sz="0" w:space="0" w:color="auto"/>
        <w:left w:val="none" w:sz="0" w:space="0" w:color="auto"/>
        <w:bottom w:val="none" w:sz="0" w:space="0" w:color="auto"/>
        <w:right w:val="none" w:sz="0" w:space="0" w:color="auto"/>
      </w:divBdr>
    </w:div>
    <w:div w:id="225915613">
      <w:bodyDiv w:val="1"/>
      <w:marLeft w:val="0"/>
      <w:marRight w:val="0"/>
      <w:marTop w:val="0"/>
      <w:marBottom w:val="0"/>
      <w:divBdr>
        <w:top w:val="none" w:sz="0" w:space="0" w:color="auto"/>
        <w:left w:val="none" w:sz="0" w:space="0" w:color="auto"/>
        <w:bottom w:val="none" w:sz="0" w:space="0" w:color="auto"/>
        <w:right w:val="none" w:sz="0" w:space="0" w:color="auto"/>
      </w:divBdr>
      <w:divsChild>
        <w:div w:id="1569222345">
          <w:marLeft w:val="0"/>
          <w:marRight w:val="0"/>
          <w:marTop w:val="0"/>
          <w:marBottom w:val="0"/>
          <w:divBdr>
            <w:top w:val="none" w:sz="0" w:space="0" w:color="auto"/>
            <w:left w:val="none" w:sz="0" w:space="0" w:color="auto"/>
            <w:bottom w:val="none" w:sz="0" w:space="0" w:color="auto"/>
            <w:right w:val="none" w:sz="0" w:space="0" w:color="auto"/>
          </w:divBdr>
        </w:div>
        <w:div w:id="1477989596">
          <w:marLeft w:val="0"/>
          <w:marRight w:val="0"/>
          <w:marTop w:val="0"/>
          <w:marBottom w:val="0"/>
          <w:divBdr>
            <w:top w:val="none" w:sz="0" w:space="0" w:color="auto"/>
            <w:left w:val="none" w:sz="0" w:space="0" w:color="auto"/>
            <w:bottom w:val="none" w:sz="0" w:space="0" w:color="auto"/>
            <w:right w:val="none" w:sz="0" w:space="0" w:color="auto"/>
          </w:divBdr>
          <w:divsChild>
            <w:div w:id="1954283696">
              <w:marLeft w:val="0"/>
              <w:marRight w:val="0"/>
              <w:marTop w:val="0"/>
              <w:marBottom w:val="0"/>
              <w:divBdr>
                <w:top w:val="none" w:sz="0" w:space="0" w:color="auto"/>
                <w:left w:val="none" w:sz="0" w:space="0" w:color="auto"/>
                <w:bottom w:val="none" w:sz="0" w:space="0" w:color="auto"/>
                <w:right w:val="none" w:sz="0" w:space="0" w:color="auto"/>
              </w:divBdr>
              <w:divsChild>
                <w:div w:id="744838370">
                  <w:marLeft w:val="0"/>
                  <w:marRight w:val="0"/>
                  <w:marTop w:val="0"/>
                  <w:marBottom w:val="0"/>
                  <w:divBdr>
                    <w:top w:val="none" w:sz="0" w:space="0" w:color="auto"/>
                    <w:left w:val="none" w:sz="0" w:space="0" w:color="auto"/>
                    <w:bottom w:val="none" w:sz="0" w:space="0" w:color="auto"/>
                    <w:right w:val="none" w:sz="0" w:space="0" w:color="auto"/>
                  </w:divBdr>
                  <w:divsChild>
                    <w:div w:id="1803771628">
                      <w:marLeft w:val="0"/>
                      <w:marRight w:val="0"/>
                      <w:marTop w:val="0"/>
                      <w:marBottom w:val="0"/>
                      <w:divBdr>
                        <w:top w:val="none" w:sz="0" w:space="0" w:color="auto"/>
                        <w:left w:val="none" w:sz="0" w:space="0" w:color="auto"/>
                        <w:bottom w:val="none" w:sz="0" w:space="0" w:color="auto"/>
                        <w:right w:val="none" w:sz="0" w:space="0" w:color="auto"/>
                      </w:divBdr>
                      <w:divsChild>
                        <w:div w:id="1178040601">
                          <w:marLeft w:val="0"/>
                          <w:marRight w:val="0"/>
                          <w:marTop w:val="0"/>
                          <w:marBottom w:val="0"/>
                          <w:divBdr>
                            <w:top w:val="none" w:sz="0" w:space="0" w:color="auto"/>
                            <w:left w:val="none" w:sz="0" w:space="0" w:color="auto"/>
                            <w:bottom w:val="none" w:sz="0" w:space="0" w:color="auto"/>
                            <w:right w:val="none" w:sz="0" w:space="0" w:color="auto"/>
                          </w:divBdr>
                          <w:divsChild>
                            <w:div w:id="1477800022">
                              <w:marLeft w:val="0"/>
                              <w:marRight w:val="0"/>
                              <w:marTop w:val="0"/>
                              <w:marBottom w:val="0"/>
                              <w:divBdr>
                                <w:top w:val="none" w:sz="0" w:space="0" w:color="auto"/>
                                <w:left w:val="none" w:sz="0" w:space="0" w:color="auto"/>
                                <w:bottom w:val="none" w:sz="0" w:space="0" w:color="auto"/>
                                <w:right w:val="none" w:sz="0" w:space="0" w:color="auto"/>
                              </w:divBdr>
                              <w:divsChild>
                                <w:div w:id="122409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34810">
          <w:marLeft w:val="0"/>
          <w:marRight w:val="0"/>
          <w:marTop w:val="0"/>
          <w:marBottom w:val="0"/>
          <w:divBdr>
            <w:top w:val="none" w:sz="0" w:space="0" w:color="auto"/>
            <w:left w:val="none" w:sz="0" w:space="0" w:color="auto"/>
            <w:bottom w:val="none" w:sz="0" w:space="0" w:color="auto"/>
            <w:right w:val="none" w:sz="0" w:space="0" w:color="auto"/>
          </w:divBdr>
          <w:divsChild>
            <w:div w:id="1120294981">
              <w:marLeft w:val="0"/>
              <w:marRight w:val="0"/>
              <w:marTop w:val="0"/>
              <w:marBottom w:val="0"/>
              <w:divBdr>
                <w:top w:val="none" w:sz="0" w:space="0" w:color="auto"/>
                <w:left w:val="none" w:sz="0" w:space="0" w:color="auto"/>
                <w:bottom w:val="none" w:sz="0" w:space="0" w:color="auto"/>
                <w:right w:val="none" w:sz="0" w:space="0" w:color="auto"/>
              </w:divBdr>
              <w:divsChild>
                <w:div w:id="1990360658">
                  <w:marLeft w:val="0"/>
                  <w:marRight w:val="0"/>
                  <w:marTop w:val="0"/>
                  <w:marBottom w:val="0"/>
                  <w:divBdr>
                    <w:top w:val="none" w:sz="0" w:space="0" w:color="auto"/>
                    <w:left w:val="none" w:sz="0" w:space="0" w:color="auto"/>
                    <w:bottom w:val="none" w:sz="0" w:space="0" w:color="auto"/>
                    <w:right w:val="none" w:sz="0" w:space="0" w:color="auto"/>
                  </w:divBdr>
                  <w:divsChild>
                    <w:div w:id="1455708670">
                      <w:marLeft w:val="0"/>
                      <w:marRight w:val="0"/>
                      <w:marTop w:val="0"/>
                      <w:marBottom w:val="0"/>
                      <w:divBdr>
                        <w:top w:val="none" w:sz="0" w:space="0" w:color="auto"/>
                        <w:left w:val="none" w:sz="0" w:space="0" w:color="auto"/>
                        <w:bottom w:val="none" w:sz="0" w:space="0" w:color="auto"/>
                        <w:right w:val="none" w:sz="0" w:space="0" w:color="auto"/>
                      </w:divBdr>
                      <w:divsChild>
                        <w:div w:id="876503956">
                          <w:marLeft w:val="0"/>
                          <w:marRight w:val="0"/>
                          <w:marTop w:val="0"/>
                          <w:marBottom w:val="0"/>
                          <w:divBdr>
                            <w:top w:val="none" w:sz="0" w:space="0" w:color="auto"/>
                            <w:left w:val="none" w:sz="0" w:space="0" w:color="auto"/>
                            <w:bottom w:val="none" w:sz="0" w:space="0" w:color="auto"/>
                            <w:right w:val="none" w:sz="0" w:space="0" w:color="auto"/>
                          </w:divBdr>
                          <w:divsChild>
                            <w:div w:id="62863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391236">
          <w:marLeft w:val="0"/>
          <w:marRight w:val="0"/>
          <w:marTop w:val="0"/>
          <w:marBottom w:val="0"/>
          <w:divBdr>
            <w:top w:val="none" w:sz="0" w:space="0" w:color="auto"/>
            <w:left w:val="none" w:sz="0" w:space="0" w:color="auto"/>
            <w:bottom w:val="none" w:sz="0" w:space="0" w:color="auto"/>
            <w:right w:val="none" w:sz="0" w:space="0" w:color="auto"/>
          </w:divBdr>
          <w:divsChild>
            <w:div w:id="1605304872">
              <w:marLeft w:val="0"/>
              <w:marRight w:val="0"/>
              <w:marTop w:val="0"/>
              <w:marBottom w:val="0"/>
              <w:divBdr>
                <w:top w:val="none" w:sz="0" w:space="0" w:color="auto"/>
                <w:left w:val="none" w:sz="0" w:space="0" w:color="auto"/>
                <w:bottom w:val="none" w:sz="0" w:space="0" w:color="auto"/>
                <w:right w:val="none" w:sz="0" w:space="0" w:color="auto"/>
              </w:divBdr>
              <w:divsChild>
                <w:div w:id="1356149572">
                  <w:marLeft w:val="0"/>
                  <w:marRight w:val="0"/>
                  <w:marTop w:val="0"/>
                  <w:marBottom w:val="0"/>
                  <w:divBdr>
                    <w:top w:val="none" w:sz="0" w:space="0" w:color="auto"/>
                    <w:left w:val="none" w:sz="0" w:space="0" w:color="auto"/>
                    <w:bottom w:val="none" w:sz="0" w:space="0" w:color="auto"/>
                    <w:right w:val="none" w:sz="0" w:space="0" w:color="auto"/>
                  </w:divBdr>
                  <w:divsChild>
                    <w:div w:id="681395447">
                      <w:marLeft w:val="0"/>
                      <w:marRight w:val="0"/>
                      <w:marTop w:val="0"/>
                      <w:marBottom w:val="0"/>
                      <w:divBdr>
                        <w:top w:val="none" w:sz="0" w:space="0" w:color="auto"/>
                        <w:left w:val="none" w:sz="0" w:space="0" w:color="auto"/>
                        <w:bottom w:val="none" w:sz="0" w:space="0" w:color="auto"/>
                        <w:right w:val="none" w:sz="0" w:space="0" w:color="auto"/>
                      </w:divBdr>
                      <w:divsChild>
                        <w:div w:id="2145004862">
                          <w:marLeft w:val="0"/>
                          <w:marRight w:val="0"/>
                          <w:marTop w:val="0"/>
                          <w:marBottom w:val="0"/>
                          <w:divBdr>
                            <w:top w:val="none" w:sz="0" w:space="0" w:color="auto"/>
                            <w:left w:val="none" w:sz="0" w:space="0" w:color="auto"/>
                            <w:bottom w:val="none" w:sz="0" w:space="0" w:color="auto"/>
                            <w:right w:val="none" w:sz="0" w:space="0" w:color="auto"/>
                          </w:divBdr>
                          <w:divsChild>
                            <w:div w:id="473647286">
                              <w:marLeft w:val="0"/>
                              <w:marRight w:val="0"/>
                              <w:marTop w:val="0"/>
                              <w:marBottom w:val="0"/>
                              <w:divBdr>
                                <w:top w:val="none" w:sz="0" w:space="0" w:color="auto"/>
                                <w:left w:val="none" w:sz="0" w:space="0" w:color="auto"/>
                                <w:bottom w:val="none" w:sz="0" w:space="0" w:color="auto"/>
                                <w:right w:val="none" w:sz="0" w:space="0" w:color="auto"/>
                              </w:divBdr>
                              <w:divsChild>
                                <w:div w:id="143381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334977">
          <w:marLeft w:val="0"/>
          <w:marRight w:val="0"/>
          <w:marTop w:val="0"/>
          <w:marBottom w:val="0"/>
          <w:divBdr>
            <w:top w:val="none" w:sz="0" w:space="0" w:color="auto"/>
            <w:left w:val="none" w:sz="0" w:space="0" w:color="auto"/>
            <w:bottom w:val="none" w:sz="0" w:space="0" w:color="auto"/>
            <w:right w:val="none" w:sz="0" w:space="0" w:color="auto"/>
          </w:divBdr>
          <w:divsChild>
            <w:div w:id="770972942">
              <w:marLeft w:val="0"/>
              <w:marRight w:val="0"/>
              <w:marTop w:val="0"/>
              <w:marBottom w:val="0"/>
              <w:divBdr>
                <w:top w:val="none" w:sz="0" w:space="0" w:color="auto"/>
                <w:left w:val="none" w:sz="0" w:space="0" w:color="auto"/>
                <w:bottom w:val="none" w:sz="0" w:space="0" w:color="auto"/>
                <w:right w:val="none" w:sz="0" w:space="0" w:color="auto"/>
              </w:divBdr>
              <w:divsChild>
                <w:div w:id="1830099744">
                  <w:marLeft w:val="0"/>
                  <w:marRight w:val="0"/>
                  <w:marTop w:val="0"/>
                  <w:marBottom w:val="0"/>
                  <w:divBdr>
                    <w:top w:val="none" w:sz="0" w:space="0" w:color="auto"/>
                    <w:left w:val="none" w:sz="0" w:space="0" w:color="auto"/>
                    <w:bottom w:val="none" w:sz="0" w:space="0" w:color="auto"/>
                    <w:right w:val="none" w:sz="0" w:space="0" w:color="auto"/>
                  </w:divBdr>
                  <w:divsChild>
                    <w:div w:id="1567498195">
                      <w:marLeft w:val="0"/>
                      <w:marRight w:val="0"/>
                      <w:marTop w:val="0"/>
                      <w:marBottom w:val="0"/>
                      <w:divBdr>
                        <w:top w:val="none" w:sz="0" w:space="0" w:color="auto"/>
                        <w:left w:val="none" w:sz="0" w:space="0" w:color="auto"/>
                        <w:bottom w:val="none" w:sz="0" w:space="0" w:color="auto"/>
                        <w:right w:val="none" w:sz="0" w:space="0" w:color="auto"/>
                      </w:divBdr>
                      <w:divsChild>
                        <w:div w:id="2129161710">
                          <w:marLeft w:val="0"/>
                          <w:marRight w:val="0"/>
                          <w:marTop w:val="0"/>
                          <w:marBottom w:val="0"/>
                          <w:divBdr>
                            <w:top w:val="none" w:sz="0" w:space="0" w:color="auto"/>
                            <w:left w:val="none" w:sz="0" w:space="0" w:color="auto"/>
                            <w:bottom w:val="none" w:sz="0" w:space="0" w:color="auto"/>
                            <w:right w:val="none" w:sz="0" w:space="0" w:color="auto"/>
                          </w:divBdr>
                          <w:divsChild>
                            <w:div w:id="83330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1608986">
          <w:marLeft w:val="0"/>
          <w:marRight w:val="0"/>
          <w:marTop w:val="0"/>
          <w:marBottom w:val="0"/>
          <w:divBdr>
            <w:top w:val="none" w:sz="0" w:space="0" w:color="auto"/>
            <w:left w:val="none" w:sz="0" w:space="0" w:color="auto"/>
            <w:bottom w:val="none" w:sz="0" w:space="0" w:color="auto"/>
            <w:right w:val="none" w:sz="0" w:space="0" w:color="auto"/>
          </w:divBdr>
          <w:divsChild>
            <w:div w:id="804661848">
              <w:marLeft w:val="0"/>
              <w:marRight w:val="0"/>
              <w:marTop w:val="0"/>
              <w:marBottom w:val="0"/>
              <w:divBdr>
                <w:top w:val="none" w:sz="0" w:space="0" w:color="auto"/>
                <w:left w:val="none" w:sz="0" w:space="0" w:color="auto"/>
                <w:bottom w:val="none" w:sz="0" w:space="0" w:color="auto"/>
                <w:right w:val="none" w:sz="0" w:space="0" w:color="auto"/>
              </w:divBdr>
              <w:divsChild>
                <w:div w:id="1352954108">
                  <w:marLeft w:val="0"/>
                  <w:marRight w:val="0"/>
                  <w:marTop w:val="0"/>
                  <w:marBottom w:val="0"/>
                  <w:divBdr>
                    <w:top w:val="none" w:sz="0" w:space="0" w:color="auto"/>
                    <w:left w:val="none" w:sz="0" w:space="0" w:color="auto"/>
                    <w:bottom w:val="none" w:sz="0" w:space="0" w:color="auto"/>
                    <w:right w:val="none" w:sz="0" w:space="0" w:color="auto"/>
                  </w:divBdr>
                  <w:divsChild>
                    <w:div w:id="1028989406">
                      <w:marLeft w:val="0"/>
                      <w:marRight w:val="0"/>
                      <w:marTop w:val="0"/>
                      <w:marBottom w:val="0"/>
                      <w:divBdr>
                        <w:top w:val="none" w:sz="0" w:space="0" w:color="auto"/>
                        <w:left w:val="none" w:sz="0" w:space="0" w:color="auto"/>
                        <w:bottom w:val="none" w:sz="0" w:space="0" w:color="auto"/>
                        <w:right w:val="none" w:sz="0" w:space="0" w:color="auto"/>
                      </w:divBdr>
                      <w:divsChild>
                        <w:div w:id="99108847">
                          <w:marLeft w:val="0"/>
                          <w:marRight w:val="0"/>
                          <w:marTop w:val="0"/>
                          <w:marBottom w:val="0"/>
                          <w:divBdr>
                            <w:top w:val="none" w:sz="0" w:space="0" w:color="auto"/>
                            <w:left w:val="none" w:sz="0" w:space="0" w:color="auto"/>
                            <w:bottom w:val="none" w:sz="0" w:space="0" w:color="auto"/>
                            <w:right w:val="none" w:sz="0" w:space="0" w:color="auto"/>
                          </w:divBdr>
                          <w:divsChild>
                            <w:div w:id="1394309115">
                              <w:marLeft w:val="0"/>
                              <w:marRight w:val="0"/>
                              <w:marTop w:val="0"/>
                              <w:marBottom w:val="0"/>
                              <w:divBdr>
                                <w:top w:val="none" w:sz="0" w:space="0" w:color="auto"/>
                                <w:left w:val="none" w:sz="0" w:space="0" w:color="auto"/>
                                <w:bottom w:val="none" w:sz="0" w:space="0" w:color="auto"/>
                                <w:right w:val="none" w:sz="0" w:space="0" w:color="auto"/>
                              </w:divBdr>
                              <w:divsChild>
                                <w:div w:id="129632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025127">
          <w:marLeft w:val="0"/>
          <w:marRight w:val="0"/>
          <w:marTop w:val="0"/>
          <w:marBottom w:val="0"/>
          <w:divBdr>
            <w:top w:val="none" w:sz="0" w:space="0" w:color="auto"/>
            <w:left w:val="none" w:sz="0" w:space="0" w:color="auto"/>
            <w:bottom w:val="none" w:sz="0" w:space="0" w:color="auto"/>
            <w:right w:val="none" w:sz="0" w:space="0" w:color="auto"/>
          </w:divBdr>
          <w:divsChild>
            <w:div w:id="576600910">
              <w:marLeft w:val="0"/>
              <w:marRight w:val="0"/>
              <w:marTop w:val="0"/>
              <w:marBottom w:val="0"/>
              <w:divBdr>
                <w:top w:val="none" w:sz="0" w:space="0" w:color="auto"/>
                <w:left w:val="none" w:sz="0" w:space="0" w:color="auto"/>
                <w:bottom w:val="none" w:sz="0" w:space="0" w:color="auto"/>
                <w:right w:val="none" w:sz="0" w:space="0" w:color="auto"/>
              </w:divBdr>
              <w:divsChild>
                <w:div w:id="760764359">
                  <w:marLeft w:val="0"/>
                  <w:marRight w:val="0"/>
                  <w:marTop w:val="0"/>
                  <w:marBottom w:val="0"/>
                  <w:divBdr>
                    <w:top w:val="none" w:sz="0" w:space="0" w:color="auto"/>
                    <w:left w:val="none" w:sz="0" w:space="0" w:color="auto"/>
                    <w:bottom w:val="none" w:sz="0" w:space="0" w:color="auto"/>
                    <w:right w:val="none" w:sz="0" w:space="0" w:color="auto"/>
                  </w:divBdr>
                  <w:divsChild>
                    <w:div w:id="1701322625">
                      <w:marLeft w:val="0"/>
                      <w:marRight w:val="0"/>
                      <w:marTop w:val="0"/>
                      <w:marBottom w:val="0"/>
                      <w:divBdr>
                        <w:top w:val="none" w:sz="0" w:space="0" w:color="auto"/>
                        <w:left w:val="none" w:sz="0" w:space="0" w:color="auto"/>
                        <w:bottom w:val="none" w:sz="0" w:space="0" w:color="auto"/>
                        <w:right w:val="none" w:sz="0" w:space="0" w:color="auto"/>
                      </w:divBdr>
                      <w:divsChild>
                        <w:div w:id="582689457">
                          <w:marLeft w:val="0"/>
                          <w:marRight w:val="0"/>
                          <w:marTop w:val="0"/>
                          <w:marBottom w:val="0"/>
                          <w:divBdr>
                            <w:top w:val="none" w:sz="0" w:space="0" w:color="auto"/>
                            <w:left w:val="none" w:sz="0" w:space="0" w:color="auto"/>
                            <w:bottom w:val="none" w:sz="0" w:space="0" w:color="auto"/>
                            <w:right w:val="none" w:sz="0" w:space="0" w:color="auto"/>
                          </w:divBdr>
                          <w:divsChild>
                            <w:div w:id="24310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6265364">
          <w:marLeft w:val="0"/>
          <w:marRight w:val="0"/>
          <w:marTop w:val="0"/>
          <w:marBottom w:val="0"/>
          <w:divBdr>
            <w:top w:val="none" w:sz="0" w:space="0" w:color="auto"/>
            <w:left w:val="none" w:sz="0" w:space="0" w:color="auto"/>
            <w:bottom w:val="none" w:sz="0" w:space="0" w:color="auto"/>
            <w:right w:val="none" w:sz="0" w:space="0" w:color="auto"/>
          </w:divBdr>
          <w:divsChild>
            <w:div w:id="1754545221">
              <w:marLeft w:val="0"/>
              <w:marRight w:val="0"/>
              <w:marTop w:val="0"/>
              <w:marBottom w:val="0"/>
              <w:divBdr>
                <w:top w:val="none" w:sz="0" w:space="0" w:color="auto"/>
                <w:left w:val="none" w:sz="0" w:space="0" w:color="auto"/>
                <w:bottom w:val="none" w:sz="0" w:space="0" w:color="auto"/>
                <w:right w:val="none" w:sz="0" w:space="0" w:color="auto"/>
              </w:divBdr>
              <w:divsChild>
                <w:div w:id="495151341">
                  <w:marLeft w:val="0"/>
                  <w:marRight w:val="0"/>
                  <w:marTop w:val="0"/>
                  <w:marBottom w:val="0"/>
                  <w:divBdr>
                    <w:top w:val="none" w:sz="0" w:space="0" w:color="auto"/>
                    <w:left w:val="none" w:sz="0" w:space="0" w:color="auto"/>
                    <w:bottom w:val="none" w:sz="0" w:space="0" w:color="auto"/>
                    <w:right w:val="none" w:sz="0" w:space="0" w:color="auto"/>
                  </w:divBdr>
                  <w:divsChild>
                    <w:div w:id="375275218">
                      <w:marLeft w:val="0"/>
                      <w:marRight w:val="0"/>
                      <w:marTop w:val="0"/>
                      <w:marBottom w:val="0"/>
                      <w:divBdr>
                        <w:top w:val="none" w:sz="0" w:space="0" w:color="auto"/>
                        <w:left w:val="none" w:sz="0" w:space="0" w:color="auto"/>
                        <w:bottom w:val="none" w:sz="0" w:space="0" w:color="auto"/>
                        <w:right w:val="none" w:sz="0" w:space="0" w:color="auto"/>
                      </w:divBdr>
                      <w:divsChild>
                        <w:div w:id="465701182">
                          <w:marLeft w:val="0"/>
                          <w:marRight w:val="0"/>
                          <w:marTop w:val="0"/>
                          <w:marBottom w:val="0"/>
                          <w:divBdr>
                            <w:top w:val="none" w:sz="0" w:space="0" w:color="auto"/>
                            <w:left w:val="none" w:sz="0" w:space="0" w:color="auto"/>
                            <w:bottom w:val="none" w:sz="0" w:space="0" w:color="auto"/>
                            <w:right w:val="none" w:sz="0" w:space="0" w:color="auto"/>
                          </w:divBdr>
                          <w:divsChild>
                            <w:div w:id="1086533072">
                              <w:marLeft w:val="0"/>
                              <w:marRight w:val="0"/>
                              <w:marTop w:val="0"/>
                              <w:marBottom w:val="0"/>
                              <w:divBdr>
                                <w:top w:val="none" w:sz="0" w:space="0" w:color="auto"/>
                                <w:left w:val="none" w:sz="0" w:space="0" w:color="auto"/>
                                <w:bottom w:val="none" w:sz="0" w:space="0" w:color="auto"/>
                                <w:right w:val="none" w:sz="0" w:space="0" w:color="auto"/>
                              </w:divBdr>
                              <w:divsChild>
                                <w:div w:id="131748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9017544">
          <w:marLeft w:val="0"/>
          <w:marRight w:val="0"/>
          <w:marTop w:val="0"/>
          <w:marBottom w:val="0"/>
          <w:divBdr>
            <w:top w:val="none" w:sz="0" w:space="0" w:color="auto"/>
            <w:left w:val="none" w:sz="0" w:space="0" w:color="auto"/>
            <w:bottom w:val="none" w:sz="0" w:space="0" w:color="auto"/>
            <w:right w:val="none" w:sz="0" w:space="0" w:color="auto"/>
          </w:divBdr>
          <w:divsChild>
            <w:div w:id="1936401473">
              <w:marLeft w:val="0"/>
              <w:marRight w:val="0"/>
              <w:marTop w:val="0"/>
              <w:marBottom w:val="0"/>
              <w:divBdr>
                <w:top w:val="none" w:sz="0" w:space="0" w:color="auto"/>
                <w:left w:val="none" w:sz="0" w:space="0" w:color="auto"/>
                <w:bottom w:val="none" w:sz="0" w:space="0" w:color="auto"/>
                <w:right w:val="none" w:sz="0" w:space="0" w:color="auto"/>
              </w:divBdr>
              <w:divsChild>
                <w:div w:id="264535439">
                  <w:marLeft w:val="0"/>
                  <w:marRight w:val="0"/>
                  <w:marTop w:val="0"/>
                  <w:marBottom w:val="0"/>
                  <w:divBdr>
                    <w:top w:val="none" w:sz="0" w:space="0" w:color="auto"/>
                    <w:left w:val="none" w:sz="0" w:space="0" w:color="auto"/>
                    <w:bottom w:val="none" w:sz="0" w:space="0" w:color="auto"/>
                    <w:right w:val="none" w:sz="0" w:space="0" w:color="auto"/>
                  </w:divBdr>
                  <w:divsChild>
                    <w:div w:id="1828352739">
                      <w:marLeft w:val="0"/>
                      <w:marRight w:val="0"/>
                      <w:marTop w:val="0"/>
                      <w:marBottom w:val="0"/>
                      <w:divBdr>
                        <w:top w:val="none" w:sz="0" w:space="0" w:color="auto"/>
                        <w:left w:val="none" w:sz="0" w:space="0" w:color="auto"/>
                        <w:bottom w:val="none" w:sz="0" w:space="0" w:color="auto"/>
                        <w:right w:val="none" w:sz="0" w:space="0" w:color="auto"/>
                      </w:divBdr>
                      <w:divsChild>
                        <w:div w:id="1879853948">
                          <w:marLeft w:val="0"/>
                          <w:marRight w:val="0"/>
                          <w:marTop w:val="0"/>
                          <w:marBottom w:val="0"/>
                          <w:divBdr>
                            <w:top w:val="none" w:sz="0" w:space="0" w:color="auto"/>
                            <w:left w:val="none" w:sz="0" w:space="0" w:color="auto"/>
                            <w:bottom w:val="none" w:sz="0" w:space="0" w:color="auto"/>
                            <w:right w:val="none" w:sz="0" w:space="0" w:color="auto"/>
                          </w:divBdr>
                          <w:divsChild>
                            <w:div w:id="10975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793305">
          <w:marLeft w:val="0"/>
          <w:marRight w:val="0"/>
          <w:marTop w:val="0"/>
          <w:marBottom w:val="0"/>
          <w:divBdr>
            <w:top w:val="none" w:sz="0" w:space="0" w:color="auto"/>
            <w:left w:val="none" w:sz="0" w:space="0" w:color="auto"/>
            <w:bottom w:val="none" w:sz="0" w:space="0" w:color="auto"/>
            <w:right w:val="none" w:sz="0" w:space="0" w:color="auto"/>
          </w:divBdr>
          <w:divsChild>
            <w:div w:id="1037202395">
              <w:marLeft w:val="0"/>
              <w:marRight w:val="0"/>
              <w:marTop w:val="0"/>
              <w:marBottom w:val="0"/>
              <w:divBdr>
                <w:top w:val="none" w:sz="0" w:space="0" w:color="auto"/>
                <w:left w:val="none" w:sz="0" w:space="0" w:color="auto"/>
                <w:bottom w:val="none" w:sz="0" w:space="0" w:color="auto"/>
                <w:right w:val="none" w:sz="0" w:space="0" w:color="auto"/>
              </w:divBdr>
              <w:divsChild>
                <w:div w:id="793135731">
                  <w:marLeft w:val="0"/>
                  <w:marRight w:val="0"/>
                  <w:marTop w:val="0"/>
                  <w:marBottom w:val="0"/>
                  <w:divBdr>
                    <w:top w:val="none" w:sz="0" w:space="0" w:color="auto"/>
                    <w:left w:val="none" w:sz="0" w:space="0" w:color="auto"/>
                    <w:bottom w:val="none" w:sz="0" w:space="0" w:color="auto"/>
                    <w:right w:val="none" w:sz="0" w:space="0" w:color="auto"/>
                  </w:divBdr>
                  <w:divsChild>
                    <w:div w:id="430593818">
                      <w:marLeft w:val="0"/>
                      <w:marRight w:val="0"/>
                      <w:marTop w:val="0"/>
                      <w:marBottom w:val="0"/>
                      <w:divBdr>
                        <w:top w:val="none" w:sz="0" w:space="0" w:color="auto"/>
                        <w:left w:val="none" w:sz="0" w:space="0" w:color="auto"/>
                        <w:bottom w:val="none" w:sz="0" w:space="0" w:color="auto"/>
                        <w:right w:val="none" w:sz="0" w:space="0" w:color="auto"/>
                      </w:divBdr>
                      <w:divsChild>
                        <w:div w:id="1467048881">
                          <w:marLeft w:val="0"/>
                          <w:marRight w:val="0"/>
                          <w:marTop w:val="0"/>
                          <w:marBottom w:val="0"/>
                          <w:divBdr>
                            <w:top w:val="none" w:sz="0" w:space="0" w:color="auto"/>
                            <w:left w:val="none" w:sz="0" w:space="0" w:color="auto"/>
                            <w:bottom w:val="none" w:sz="0" w:space="0" w:color="auto"/>
                            <w:right w:val="none" w:sz="0" w:space="0" w:color="auto"/>
                          </w:divBdr>
                          <w:divsChild>
                            <w:div w:id="1498690072">
                              <w:marLeft w:val="0"/>
                              <w:marRight w:val="0"/>
                              <w:marTop w:val="0"/>
                              <w:marBottom w:val="0"/>
                              <w:divBdr>
                                <w:top w:val="none" w:sz="0" w:space="0" w:color="auto"/>
                                <w:left w:val="none" w:sz="0" w:space="0" w:color="auto"/>
                                <w:bottom w:val="none" w:sz="0" w:space="0" w:color="auto"/>
                                <w:right w:val="none" w:sz="0" w:space="0" w:color="auto"/>
                              </w:divBdr>
                              <w:divsChild>
                                <w:div w:id="158198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214054">
          <w:marLeft w:val="0"/>
          <w:marRight w:val="0"/>
          <w:marTop w:val="0"/>
          <w:marBottom w:val="0"/>
          <w:divBdr>
            <w:top w:val="none" w:sz="0" w:space="0" w:color="auto"/>
            <w:left w:val="none" w:sz="0" w:space="0" w:color="auto"/>
            <w:bottom w:val="none" w:sz="0" w:space="0" w:color="auto"/>
            <w:right w:val="none" w:sz="0" w:space="0" w:color="auto"/>
          </w:divBdr>
          <w:divsChild>
            <w:div w:id="267543193">
              <w:marLeft w:val="0"/>
              <w:marRight w:val="0"/>
              <w:marTop w:val="0"/>
              <w:marBottom w:val="0"/>
              <w:divBdr>
                <w:top w:val="none" w:sz="0" w:space="0" w:color="auto"/>
                <w:left w:val="none" w:sz="0" w:space="0" w:color="auto"/>
                <w:bottom w:val="none" w:sz="0" w:space="0" w:color="auto"/>
                <w:right w:val="none" w:sz="0" w:space="0" w:color="auto"/>
              </w:divBdr>
              <w:divsChild>
                <w:div w:id="382363062">
                  <w:marLeft w:val="0"/>
                  <w:marRight w:val="0"/>
                  <w:marTop w:val="0"/>
                  <w:marBottom w:val="0"/>
                  <w:divBdr>
                    <w:top w:val="none" w:sz="0" w:space="0" w:color="auto"/>
                    <w:left w:val="none" w:sz="0" w:space="0" w:color="auto"/>
                    <w:bottom w:val="none" w:sz="0" w:space="0" w:color="auto"/>
                    <w:right w:val="none" w:sz="0" w:space="0" w:color="auto"/>
                  </w:divBdr>
                  <w:divsChild>
                    <w:div w:id="233664547">
                      <w:marLeft w:val="0"/>
                      <w:marRight w:val="0"/>
                      <w:marTop w:val="0"/>
                      <w:marBottom w:val="0"/>
                      <w:divBdr>
                        <w:top w:val="none" w:sz="0" w:space="0" w:color="auto"/>
                        <w:left w:val="none" w:sz="0" w:space="0" w:color="auto"/>
                        <w:bottom w:val="none" w:sz="0" w:space="0" w:color="auto"/>
                        <w:right w:val="none" w:sz="0" w:space="0" w:color="auto"/>
                      </w:divBdr>
                      <w:divsChild>
                        <w:div w:id="201093335">
                          <w:marLeft w:val="0"/>
                          <w:marRight w:val="0"/>
                          <w:marTop w:val="0"/>
                          <w:marBottom w:val="0"/>
                          <w:divBdr>
                            <w:top w:val="none" w:sz="0" w:space="0" w:color="auto"/>
                            <w:left w:val="none" w:sz="0" w:space="0" w:color="auto"/>
                            <w:bottom w:val="none" w:sz="0" w:space="0" w:color="auto"/>
                            <w:right w:val="none" w:sz="0" w:space="0" w:color="auto"/>
                          </w:divBdr>
                          <w:divsChild>
                            <w:div w:id="160341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590229">
          <w:marLeft w:val="0"/>
          <w:marRight w:val="0"/>
          <w:marTop w:val="0"/>
          <w:marBottom w:val="0"/>
          <w:divBdr>
            <w:top w:val="none" w:sz="0" w:space="0" w:color="auto"/>
            <w:left w:val="none" w:sz="0" w:space="0" w:color="auto"/>
            <w:bottom w:val="none" w:sz="0" w:space="0" w:color="auto"/>
            <w:right w:val="none" w:sz="0" w:space="0" w:color="auto"/>
          </w:divBdr>
          <w:divsChild>
            <w:div w:id="62607202">
              <w:marLeft w:val="0"/>
              <w:marRight w:val="0"/>
              <w:marTop w:val="0"/>
              <w:marBottom w:val="0"/>
              <w:divBdr>
                <w:top w:val="none" w:sz="0" w:space="0" w:color="auto"/>
                <w:left w:val="none" w:sz="0" w:space="0" w:color="auto"/>
                <w:bottom w:val="none" w:sz="0" w:space="0" w:color="auto"/>
                <w:right w:val="none" w:sz="0" w:space="0" w:color="auto"/>
              </w:divBdr>
              <w:divsChild>
                <w:div w:id="1221481164">
                  <w:marLeft w:val="0"/>
                  <w:marRight w:val="0"/>
                  <w:marTop w:val="0"/>
                  <w:marBottom w:val="0"/>
                  <w:divBdr>
                    <w:top w:val="none" w:sz="0" w:space="0" w:color="auto"/>
                    <w:left w:val="none" w:sz="0" w:space="0" w:color="auto"/>
                    <w:bottom w:val="none" w:sz="0" w:space="0" w:color="auto"/>
                    <w:right w:val="none" w:sz="0" w:space="0" w:color="auto"/>
                  </w:divBdr>
                  <w:divsChild>
                    <w:div w:id="2035380174">
                      <w:marLeft w:val="0"/>
                      <w:marRight w:val="0"/>
                      <w:marTop w:val="0"/>
                      <w:marBottom w:val="0"/>
                      <w:divBdr>
                        <w:top w:val="none" w:sz="0" w:space="0" w:color="auto"/>
                        <w:left w:val="none" w:sz="0" w:space="0" w:color="auto"/>
                        <w:bottom w:val="none" w:sz="0" w:space="0" w:color="auto"/>
                        <w:right w:val="none" w:sz="0" w:space="0" w:color="auto"/>
                      </w:divBdr>
                      <w:divsChild>
                        <w:div w:id="1070883636">
                          <w:marLeft w:val="0"/>
                          <w:marRight w:val="0"/>
                          <w:marTop w:val="0"/>
                          <w:marBottom w:val="0"/>
                          <w:divBdr>
                            <w:top w:val="none" w:sz="0" w:space="0" w:color="auto"/>
                            <w:left w:val="none" w:sz="0" w:space="0" w:color="auto"/>
                            <w:bottom w:val="none" w:sz="0" w:space="0" w:color="auto"/>
                            <w:right w:val="none" w:sz="0" w:space="0" w:color="auto"/>
                          </w:divBdr>
                          <w:divsChild>
                            <w:div w:id="494303639">
                              <w:marLeft w:val="0"/>
                              <w:marRight w:val="0"/>
                              <w:marTop w:val="0"/>
                              <w:marBottom w:val="0"/>
                              <w:divBdr>
                                <w:top w:val="none" w:sz="0" w:space="0" w:color="auto"/>
                                <w:left w:val="none" w:sz="0" w:space="0" w:color="auto"/>
                                <w:bottom w:val="none" w:sz="0" w:space="0" w:color="auto"/>
                                <w:right w:val="none" w:sz="0" w:space="0" w:color="auto"/>
                              </w:divBdr>
                              <w:divsChild>
                                <w:div w:id="135629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1418736">
          <w:marLeft w:val="0"/>
          <w:marRight w:val="0"/>
          <w:marTop w:val="0"/>
          <w:marBottom w:val="0"/>
          <w:divBdr>
            <w:top w:val="none" w:sz="0" w:space="0" w:color="auto"/>
            <w:left w:val="none" w:sz="0" w:space="0" w:color="auto"/>
            <w:bottom w:val="none" w:sz="0" w:space="0" w:color="auto"/>
            <w:right w:val="none" w:sz="0" w:space="0" w:color="auto"/>
          </w:divBdr>
          <w:divsChild>
            <w:div w:id="1100878051">
              <w:marLeft w:val="0"/>
              <w:marRight w:val="0"/>
              <w:marTop w:val="0"/>
              <w:marBottom w:val="0"/>
              <w:divBdr>
                <w:top w:val="none" w:sz="0" w:space="0" w:color="auto"/>
                <w:left w:val="none" w:sz="0" w:space="0" w:color="auto"/>
                <w:bottom w:val="none" w:sz="0" w:space="0" w:color="auto"/>
                <w:right w:val="none" w:sz="0" w:space="0" w:color="auto"/>
              </w:divBdr>
              <w:divsChild>
                <w:div w:id="1424916277">
                  <w:marLeft w:val="0"/>
                  <w:marRight w:val="0"/>
                  <w:marTop w:val="0"/>
                  <w:marBottom w:val="0"/>
                  <w:divBdr>
                    <w:top w:val="none" w:sz="0" w:space="0" w:color="auto"/>
                    <w:left w:val="none" w:sz="0" w:space="0" w:color="auto"/>
                    <w:bottom w:val="none" w:sz="0" w:space="0" w:color="auto"/>
                    <w:right w:val="none" w:sz="0" w:space="0" w:color="auto"/>
                  </w:divBdr>
                  <w:divsChild>
                    <w:div w:id="2041078990">
                      <w:marLeft w:val="0"/>
                      <w:marRight w:val="0"/>
                      <w:marTop w:val="0"/>
                      <w:marBottom w:val="0"/>
                      <w:divBdr>
                        <w:top w:val="none" w:sz="0" w:space="0" w:color="auto"/>
                        <w:left w:val="none" w:sz="0" w:space="0" w:color="auto"/>
                        <w:bottom w:val="none" w:sz="0" w:space="0" w:color="auto"/>
                        <w:right w:val="none" w:sz="0" w:space="0" w:color="auto"/>
                      </w:divBdr>
                      <w:divsChild>
                        <w:div w:id="660549568">
                          <w:marLeft w:val="0"/>
                          <w:marRight w:val="0"/>
                          <w:marTop w:val="0"/>
                          <w:marBottom w:val="0"/>
                          <w:divBdr>
                            <w:top w:val="none" w:sz="0" w:space="0" w:color="auto"/>
                            <w:left w:val="none" w:sz="0" w:space="0" w:color="auto"/>
                            <w:bottom w:val="none" w:sz="0" w:space="0" w:color="auto"/>
                            <w:right w:val="none" w:sz="0" w:space="0" w:color="auto"/>
                          </w:divBdr>
                          <w:divsChild>
                            <w:div w:id="71534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2497769">
          <w:marLeft w:val="0"/>
          <w:marRight w:val="0"/>
          <w:marTop w:val="0"/>
          <w:marBottom w:val="0"/>
          <w:divBdr>
            <w:top w:val="none" w:sz="0" w:space="0" w:color="auto"/>
            <w:left w:val="none" w:sz="0" w:space="0" w:color="auto"/>
            <w:bottom w:val="none" w:sz="0" w:space="0" w:color="auto"/>
            <w:right w:val="none" w:sz="0" w:space="0" w:color="auto"/>
          </w:divBdr>
          <w:divsChild>
            <w:div w:id="1943297065">
              <w:marLeft w:val="0"/>
              <w:marRight w:val="0"/>
              <w:marTop w:val="0"/>
              <w:marBottom w:val="0"/>
              <w:divBdr>
                <w:top w:val="none" w:sz="0" w:space="0" w:color="auto"/>
                <w:left w:val="none" w:sz="0" w:space="0" w:color="auto"/>
                <w:bottom w:val="none" w:sz="0" w:space="0" w:color="auto"/>
                <w:right w:val="none" w:sz="0" w:space="0" w:color="auto"/>
              </w:divBdr>
              <w:divsChild>
                <w:div w:id="1152910823">
                  <w:marLeft w:val="0"/>
                  <w:marRight w:val="0"/>
                  <w:marTop w:val="0"/>
                  <w:marBottom w:val="0"/>
                  <w:divBdr>
                    <w:top w:val="none" w:sz="0" w:space="0" w:color="auto"/>
                    <w:left w:val="none" w:sz="0" w:space="0" w:color="auto"/>
                    <w:bottom w:val="none" w:sz="0" w:space="0" w:color="auto"/>
                    <w:right w:val="none" w:sz="0" w:space="0" w:color="auto"/>
                  </w:divBdr>
                  <w:divsChild>
                    <w:div w:id="1345858431">
                      <w:marLeft w:val="0"/>
                      <w:marRight w:val="0"/>
                      <w:marTop w:val="0"/>
                      <w:marBottom w:val="0"/>
                      <w:divBdr>
                        <w:top w:val="none" w:sz="0" w:space="0" w:color="auto"/>
                        <w:left w:val="none" w:sz="0" w:space="0" w:color="auto"/>
                        <w:bottom w:val="none" w:sz="0" w:space="0" w:color="auto"/>
                        <w:right w:val="none" w:sz="0" w:space="0" w:color="auto"/>
                      </w:divBdr>
                      <w:divsChild>
                        <w:div w:id="440537058">
                          <w:marLeft w:val="0"/>
                          <w:marRight w:val="0"/>
                          <w:marTop w:val="0"/>
                          <w:marBottom w:val="0"/>
                          <w:divBdr>
                            <w:top w:val="none" w:sz="0" w:space="0" w:color="auto"/>
                            <w:left w:val="none" w:sz="0" w:space="0" w:color="auto"/>
                            <w:bottom w:val="none" w:sz="0" w:space="0" w:color="auto"/>
                            <w:right w:val="none" w:sz="0" w:space="0" w:color="auto"/>
                          </w:divBdr>
                          <w:divsChild>
                            <w:div w:id="869876494">
                              <w:marLeft w:val="0"/>
                              <w:marRight w:val="0"/>
                              <w:marTop w:val="0"/>
                              <w:marBottom w:val="0"/>
                              <w:divBdr>
                                <w:top w:val="none" w:sz="0" w:space="0" w:color="auto"/>
                                <w:left w:val="none" w:sz="0" w:space="0" w:color="auto"/>
                                <w:bottom w:val="none" w:sz="0" w:space="0" w:color="auto"/>
                                <w:right w:val="none" w:sz="0" w:space="0" w:color="auto"/>
                              </w:divBdr>
                              <w:divsChild>
                                <w:div w:id="155774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244592">
          <w:marLeft w:val="0"/>
          <w:marRight w:val="0"/>
          <w:marTop w:val="0"/>
          <w:marBottom w:val="0"/>
          <w:divBdr>
            <w:top w:val="none" w:sz="0" w:space="0" w:color="auto"/>
            <w:left w:val="none" w:sz="0" w:space="0" w:color="auto"/>
            <w:bottom w:val="none" w:sz="0" w:space="0" w:color="auto"/>
            <w:right w:val="none" w:sz="0" w:space="0" w:color="auto"/>
          </w:divBdr>
          <w:divsChild>
            <w:div w:id="1953979591">
              <w:marLeft w:val="0"/>
              <w:marRight w:val="0"/>
              <w:marTop w:val="0"/>
              <w:marBottom w:val="0"/>
              <w:divBdr>
                <w:top w:val="none" w:sz="0" w:space="0" w:color="auto"/>
                <w:left w:val="none" w:sz="0" w:space="0" w:color="auto"/>
                <w:bottom w:val="none" w:sz="0" w:space="0" w:color="auto"/>
                <w:right w:val="none" w:sz="0" w:space="0" w:color="auto"/>
              </w:divBdr>
              <w:divsChild>
                <w:div w:id="438570532">
                  <w:marLeft w:val="0"/>
                  <w:marRight w:val="0"/>
                  <w:marTop w:val="0"/>
                  <w:marBottom w:val="0"/>
                  <w:divBdr>
                    <w:top w:val="none" w:sz="0" w:space="0" w:color="auto"/>
                    <w:left w:val="none" w:sz="0" w:space="0" w:color="auto"/>
                    <w:bottom w:val="none" w:sz="0" w:space="0" w:color="auto"/>
                    <w:right w:val="none" w:sz="0" w:space="0" w:color="auto"/>
                  </w:divBdr>
                  <w:divsChild>
                    <w:div w:id="515074409">
                      <w:marLeft w:val="0"/>
                      <w:marRight w:val="0"/>
                      <w:marTop w:val="0"/>
                      <w:marBottom w:val="0"/>
                      <w:divBdr>
                        <w:top w:val="none" w:sz="0" w:space="0" w:color="auto"/>
                        <w:left w:val="none" w:sz="0" w:space="0" w:color="auto"/>
                        <w:bottom w:val="none" w:sz="0" w:space="0" w:color="auto"/>
                        <w:right w:val="none" w:sz="0" w:space="0" w:color="auto"/>
                      </w:divBdr>
                      <w:divsChild>
                        <w:div w:id="564923881">
                          <w:marLeft w:val="0"/>
                          <w:marRight w:val="0"/>
                          <w:marTop w:val="0"/>
                          <w:marBottom w:val="0"/>
                          <w:divBdr>
                            <w:top w:val="none" w:sz="0" w:space="0" w:color="auto"/>
                            <w:left w:val="none" w:sz="0" w:space="0" w:color="auto"/>
                            <w:bottom w:val="none" w:sz="0" w:space="0" w:color="auto"/>
                            <w:right w:val="none" w:sz="0" w:space="0" w:color="auto"/>
                          </w:divBdr>
                          <w:divsChild>
                            <w:div w:id="86371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312752">
          <w:marLeft w:val="0"/>
          <w:marRight w:val="0"/>
          <w:marTop w:val="0"/>
          <w:marBottom w:val="0"/>
          <w:divBdr>
            <w:top w:val="none" w:sz="0" w:space="0" w:color="auto"/>
            <w:left w:val="none" w:sz="0" w:space="0" w:color="auto"/>
            <w:bottom w:val="none" w:sz="0" w:space="0" w:color="auto"/>
            <w:right w:val="none" w:sz="0" w:space="0" w:color="auto"/>
          </w:divBdr>
          <w:divsChild>
            <w:div w:id="1932270997">
              <w:marLeft w:val="0"/>
              <w:marRight w:val="0"/>
              <w:marTop w:val="0"/>
              <w:marBottom w:val="0"/>
              <w:divBdr>
                <w:top w:val="none" w:sz="0" w:space="0" w:color="auto"/>
                <w:left w:val="none" w:sz="0" w:space="0" w:color="auto"/>
                <w:bottom w:val="none" w:sz="0" w:space="0" w:color="auto"/>
                <w:right w:val="none" w:sz="0" w:space="0" w:color="auto"/>
              </w:divBdr>
              <w:divsChild>
                <w:div w:id="1805078550">
                  <w:marLeft w:val="0"/>
                  <w:marRight w:val="0"/>
                  <w:marTop w:val="0"/>
                  <w:marBottom w:val="0"/>
                  <w:divBdr>
                    <w:top w:val="none" w:sz="0" w:space="0" w:color="auto"/>
                    <w:left w:val="none" w:sz="0" w:space="0" w:color="auto"/>
                    <w:bottom w:val="none" w:sz="0" w:space="0" w:color="auto"/>
                    <w:right w:val="none" w:sz="0" w:space="0" w:color="auto"/>
                  </w:divBdr>
                  <w:divsChild>
                    <w:div w:id="1646199240">
                      <w:marLeft w:val="0"/>
                      <w:marRight w:val="0"/>
                      <w:marTop w:val="0"/>
                      <w:marBottom w:val="0"/>
                      <w:divBdr>
                        <w:top w:val="none" w:sz="0" w:space="0" w:color="auto"/>
                        <w:left w:val="none" w:sz="0" w:space="0" w:color="auto"/>
                        <w:bottom w:val="none" w:sz="0" w:space="0" w:color="auto"/>
                        <w:right w:val="none" w:sz="0" w:space="0" w:color="auto"/>
                      </w:divBdr>
                      <w:divsChild>
                        <w:div w:id="1291593069">
                          <w:marLeft w:val="0"/>
                          <w:marRight w:val="0"/>
                          <w:marTop w:val="0"/>
                          <w:marBottom w:val="0"/>
                          <w:divBdr>
                            <w:top w:val="none" w:sz="0" w:space="0" w:color="auto"/>
                            <w:left w:val="none" w:sz="0" w:space="0" w:color="auto"/>
                            <w:bottom w:val="none" w:sz="0" w:space="0" w:color="auto"/>
                            <w:right w:val="none" w:sz="0" w:space="0" w:color="auto"/>
                          </w:divBdr>
                          <w:divsChild>
                            <w:div w:id="42288545">
                              <w:marLeft w:val="0"/>
                              <w:marRight w:val="0"/>
                              <w:marTop w:val="0"/>
                              <w:marBottom w:val="0"/>
                              <w:divBdr>
                                <w:top w:val="none" w:sz="0" w:space="0" w:color="auto"/>
                                <w:left w:val="none" w:sz="0" w:space="0" w:color="auto"/>
                                <w:bottom w:val="none" w:sz="0" w:space="0" w:color="auto"/>
                                <w:right w:val="none" w:sz="0" w:space="0" w:color="auto"/>
                              </w:divBdr>
                              <w:divsChild>
                                <w:div w:id="131302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982582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s@ems.k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ems@ems.kz" TargetMode="External"/><Relationship Id="rId12" Type="http://schemas.openxmlformats.org/officeDocument/2006/relationships/hyperlink" Target="mailto:ems@ems.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ms@ems.kz" TargetMode="External"/><Relationship Id="rId5" Type="http://schemas.openxmlformats.org/officeDocument/2006/relationships/settings" Target="settings.xml"/><Relationship Id="rId10" Type="http://schemas.openxmlformats.org/officeDocument/2006/relationships/hyperlink" Target="mailto:ems@ems.kz" TargetMode="External"/><Relationship Id="rId4" Type="http://schemas.microsoft.com/office/2007/relationships/stylesWithEffects" Target="stylesWithEffects.xml"/><Relationship Id="rId9" Type="http://schemas.openxmlformats.org/officeDocument/2006/relationships/hyperlink" Target="mailto:ems@ems.k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10736-C3C2-4079-88BC-415611644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1016</TotalTime>
  <Pages>8</Pages>
  <Words>4250</Words>
  <Characters>24230</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3096</cp:revision>
  <cp:lastPrinted>2025-10-28T07:34:00Z</cp:lastPrinted>
  <dcterms:created xsi:type="dcterms:W3CDTF">2025-08-13T06:22:00Z</dcterms:created>
  <dcterms:modified xsi:type="dcterms:W3CDTF">2025-11-18T09:44:00Z</dcterms:modified>
</cp:coreProperties>
</file>